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E3F3" w14:textId="26F1E85C" w:rsidR="00726C37" w:rsidRDefault="00726C37">
      <w:pPr>
        <w:rPr>
          <w:rFonts w:cs="Times"/>
          <w:b/>
          <w:bCs/>
          <w:sz w:val="28"/>
          <w:szCs w:val="28"/>
        </w:rPr>
      </w:pPr>
    </w:p>
    <w:p w14:paraId="62CE077D" w14:textId="354CC615" w:rsidR="00802291" w:rsidRPr="00A54E8A" w:rsidRDefault="00802291" w:rsidP="00DB3A30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 w:rsidRPr="00A54E8A">
        <w:rPr>
          <w:rFonts w:cs="Times"/>
          <w:b/>
          <w:bCs/>
          <w:sz w:val="28"/>
          <w:szCs w:val="28"/>
        </w:rPr>
        <w:t>Craig Childress, Psy.D.</w:t>
      </w:r>
    </w:p>
    <w:p w14:paraId="150234A2" w14:textId="77777777" w:rsidR="00802291" w:rsidRPr="00A54E8A" w:rsidRDefault="00802291" w:rsidP="00D0271A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 w:rsidRPr="00A54E8A">
        <w:rPr>
          <w:rFonts w:cs="Times"/>
          <w:b/>
          <w:bCs/>
          <w:sz w:val="28"/>
          <w:szCs w:val="28"/>
        </w:rPr>
        <w:t xml:space="preserve">CA </w:t>
      </w:r>
      <w:r w:rsidR="00814A1D" w:rsidRPr="00A54E8A">
        <w:rPr>
          <w:rFonts w:cs="Times"/>
          <w:b/>
          <w:bCs/>
          <w:sz w:val="28"/>
          <w:szCs w:val="28"/>
        </w:rPr>
        <w:t>Licens</w:t>
      </w:r>
      <w:r w:rsidRPr="00A54E8A">
        <w:rPr>
          <w:rFonts w:cs="Times"/>
          <w:b/>
          <w:bCs/>
          <w:sz w:val="28"/>
          <w:szCs w:val="28"/>
        </w:rPr>
        <w:t>e #: PSY 18857</w:t>
      </w:r>
    </w:p>
    <w:p w14:paraId="079EE817" w14:textId="133D5038" w:rsidR="00020215" w:rsidRDefault="00EB5785" w:rsidP="00726C37">
      <w:pPr>
        <w:widowControl w:val="0"/>
        <w:tabs>
          <w:tab w:val="left" w:pos="81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ind w:left="-18"/>
        <w:rPr>
          <w:rFonts w:cs="Times New Roman"/>
        </w:rPr>
      </w:pPr>
      <w:r>
        <w:rPr>
          <w:rFonts w:cs="Times New Roman"/>
          <w:b/>
          <w:bCs/>
        </w:rPr>
        <w:t xml:space="preserve">Office: </w:t>
      </w:r>
      <w:r>
        <w:rPr>
          <w:rFonts w:cs="Times New Roman"/>
          <w:b/>
          <w:bCs/>
        </w:rPr>
        <w:tab/>
      </w:r>
      <w:r w:rsidR="00DB3A30">
        <w:rPr>
          <w:rFonts w:cs="Times New Roman"/>
        </w:rPr>
        <w:t xml:space="preserve">271 Winslow Way E, </w:t>
      </w:r>
      <w:r w:rsidR="006432E6">
        <w:rPr>
          <w:rFonts w:cs="Times New Roman"/>
        </w:rPr>
        <w:t>10631</w:t>
      </w:r>
    </w:p>
    <w:p w14:paraId="4F56BA9D" w14:textId="0AA33970" w:rsidR="00C72459" w:rsidRPr="000176A5" w:rsidRDefault="000176A5" w:rsidP="00D0271A">
      <w:pPr>
        <w:widowControl w:val="0"/>
        <w:tabs>
          <w:tab w:val="left" w:pos="81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-18"/>
        <w:rPr>
          <w:rFonts w:cs="Times New Roman"/>
        </w:rPr>
      </w:pPr>
      <w:r w:rsidRPr="000176A5">
        <w:rPr>
          <w:rFonts w:cs="Times New Roman"/>
        </w:rPr>
        <w:tab/>
        <w:t>Bainbridge Island, WA 98110</w:t>
      </w:r>
    </w:p>
    <w:p w14:paraId="28A85424" w14:textId="4C3165FA" w:rsidR="00EB5785" w:rsidRPr="00EB5785" w:rsidRDefault="00EB5785" w:rsidP="00D0271A">
      <w:pPr>
        <w:widowControl w:val="0"/>
        <w:tabs>
          <w:tab w:val="left" w:pos="1188"/>
          <w:tab w:val="left" w:pos="2160"/>
          <w:tab w:val="left" w:pos="5238"/>
          <w:tab w:val="left" w:pos="6138"/>
          <w:tab w:val="left" w:pos="9828"/>
        </w:tabs>
        <w:autoSpaceDE w:val="0"/>
        <w:autoSpaceDN w:val="0"/>
        <w:adjustRightInd w:val="0"/>
        <w:ind w:left="810"/>
        <w:rPr>
          <w:rFonts w:cs="Times New Roman"/>
        </w:rPr>
      </w:pPr>
      <w:r w:rsidRPr="002D666F">
        <w:rPr>
          <w:rFonts w:cs="Times New Roman"/>
        </w:rPr>
        <w:t>email: dr</w:t>
      </w:r>
      <w:r w:rsidR="000176A5">
        <w:rPr>
          <w:rFonts w:cs="Times New Roman"/>
        </w:rPr>
        <w:t>ca</w:t>
      </w:r>
      <w:r w:rsidRPr="002D666F">
        <w:rPr>
          <w:rFonts w:cs="Times New Roman"/>
        </w:rPr>
        <w:t>childress</w:t>
      </w:r>
      <w:r w:rsidR="000176A5">
        <w:rPr>
          <w:rFonts w:cs="Times New Roman"/>
        </w:rPr>
        <w:t>.bainbridge</w:t>
      </w:r>
      <w:r w:rsidRPr="002D666F">
        <w:rPr>
          <w:rFonts w:cs="Times New Roman"/>
        </w:rPr>
        <w:t>@gmail.com</w:t>
      </w:r>
    </w:p>
    <w:p w14:paraId="235F419C" w14:textId="3A1A93E4" w:rsidR="00802291" w:rsidRPr="002D666F" w:rsidRDefault="00802291" w:rsidP="00D0271A">
      <w:pPr>
        <w:widowControl w:val="0"/>
        <w:autoSpaceDE w:val="0"/>
        <w:autoSpaceDN w:val="0"/>
        <w:adjustRightInd w:val="0"/>
        <w:spacing w:before="120" w:after="120"/>
        <w:rPr>
          <w:rFonts w:cs="Times New Roman"/>
          <w:b/>
          <w:bCs/>
        </w:rPr>
      </w:pPr>
      <w:r w:rsidRPr="002D666F">
        <w:rPr>
          <w:rFonts w:cs="Times New Roman"/>
          <w:b/>
          <w:bCs/>
        </w:rPr>
        <w:t>Education:</w:t>
      </w:r>
    </w:p>
    <w:p w14:paraId="1864B605" w14:textId="77777777" w:rsidR="00802291" w:rsidRPr="002D666F" w:rsidRDefault="00802291" w:rsidP="00D0271A">
      <w:pPr>
        <w:widowControl w:val="0"/>
        <w:autoSpaceDE w:val="0"/>
        <w:autoSpaceDN w:val="0"/>
        <w:adjustRightInd w:val="0"/>
        <w:ind w:firstLine="720"/>
        <w:rPr>
          <w:rFonts w:cs="Times New Roman"/>
          <w:vertAlign w:val="subscript"/>
        </w:rPr>
      </w:pPr>
      <w:r w:rsidRPr="002D666F">
        <w:rPr>
          <w:rFonts w:cs="Times New Roman"/>
          <w:u w:val="single"/>
        </w:rPr>
        <w:t>Pepperdine University</w:t>
      </w:r>
      <w:r w:rsidRPr="002D666F">
        <w:rPr>
          <w:rFonts w:cs="Times New Roman"/>
        </w:rPr>
        <w:t>; 11/00</w:t>
      </w:r>
    </w:p>
    <w:p w14:paraId="3CE7949A" w14:textId="48B8B5B7" w:rsidR="00802291" w:rsidRPr="002D666F" w:rsidRDefault="00802291" w:rsidP="00D0271A">
      <w:pPr>
        <w:widowControl w:val="0"/>
        <w:autoSpaceDE w:val="0"/>
        <w:autoSpaceDN w:val="0"/>
        <w:adjustRightInd w:val="0"/>
        <w:spacing w:after="120"/>
        <w:ind w:firstLine="720"/>
        <w:rPr>
          <w:rFonts w:cs="Times New Roman"/>
        </w:rPr>
      </w:pPr>
      <w:r w:rsidRPr="002D666F">
        <w:rPr>
          <w:rFonts w:cs="Times New Roman"/>
        </w:rPr>
        <w:t>Psy.D. degree in Cli</w:t>
      </w:r>
      <w:r w:rsidR="0050728C" w:rsidRPr="002D666F">
        <w:rPr>
          <w:rFonts w:cs="Times New Roman"/>
        </w:rPr>
        <w:t>nical Psychology, APA accredited</w:t>
      </w:r>
    </w:p>
    <w:p w14:paraId="1B3CBE86" w14:textId="77777777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firstLine="720"/>
        <w:rPr>
          <w:rFonts w:cs="Times New Roman"/>
        </w:rPr>
      </w:pPr>
      <w:r w:rsidRPr="002D666F">
        <w:rPr>
          <w:rFonts w:cs="Times New Roman"/>
          <w:u w:val="single"/>
        </w:rPr>
        <w:t>California State University, Northridge</w:t>
      </w:r>
      <w:r w:rsidRPr="002D666F">
        <w:rPr>
          <w:rFonts w:cs="Times New Roman"/>
        </w:rPr>
        <w:t>; 6/85</w:t>
      </w:r>
    </w:p>
    <w:p w14:paraId="5476DA1A" w14:textId="4EEFFEFB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720"/>
        <w:rPr>
          <w:rFonts w:cs="Times New Roman"/>
        </w:rPr>
      </w:pPr>
      <w:r w:rsidRPr="002D666F">
        <w:rPr>
          <w:rFonts w:cs="Times New Roman"/>
        </w:rPr>
        <w:t>M.A. degree in Clinical/Community Psychology</w:t>
      </w:r>
    </w:p>
    <w:p w14:paraId="6E99FEFE" w14:textId="77777777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firstLine="720"/>
        <w:rPr>
          <w:rFonts w:cs="Times New Roman"/>
        </w:rPr>
      </w:pPr>
      <w:r w:rsidRPr="002D666F">
        <w:rPr>
          <w:rFonts w:cs="Times New Roman"/>
          <w:u w:val="single"/>
        </w:rPr>
        <w:t>University of California, Los Angeles</w:t>
      </w:r>
      <w:r w:rsidRPr="002D666F">
        <w:rPr>
          <w:rFonts w:cs="Times New Roman"/>
        </w:rPr>
        <w:t xml:space="preserve">; 3/78 </w:t>
      </w:r>
    </w:p>
    <w:p w14:paraId="1AA29642" w14:textId="754FA040" w:rsidR="00802291" w:rsidRDefault="00802291" w:rsidP="00784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60"/>
        <w:ind w:firstLine="720"/>
        <w:rPr>
          <w:rFonts w:cs="Times New Roman"/>
        </w:rPr>
      </w:pPr>
      <w:r w:rsidRPr="002D666F">
        <w:rPr>
          <w:rFonts w:cs="Times New Roman"/>
        </w:rPr>
        <w:t>B.A. in Psychology, cum laude</w:t>
      </w:r>
    </w:p>
    <w:p w14:paraId="03C7CD0C" w14:textId="588D5D02" w:rsidR="00A26E5C" w:rsidRDefault="00FB0AFB" w:rsidP="00726C3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  <w:b/>
        </w:rPr>
      </w:pPr>
      <w:r w:rsidRPr="00FB0AFB">
        <w:rPr>
          <w:rFonts w:cs="Times New Roman"/>
          <w:b/>
        </w:rPr>
        <w:t>Recent Presentations:</w:t>
      </w:r>
    </w:p>
    <w:p w14:paraId="42360AFD" w14:textId="7CBAA429" w:rsidR="00F66148" w:rsidRPr="00F66148" w:rsidRDefault="00F66148" w:rsidP="00726C3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="Cambria" w:hAnsi="Cambria" w:cs="Times New Roman"/>
          <w:b/>
        </w:rPr>
      </w:pPr>
      <w:r w:rsidRPr="008C35DD">
        <w:rPr>
          <w:rFonts w:ascii="Cambria" w:hAnsi="Cambria" w:cs="Arial"/>
          <w:b/>
          <w:bCs/>
        </w:rPr>
        <w:t>American Psychological Association</w:t>
      </w:r>
      <w:r w:rsidRPr="00F66148">
        <w:rPr>
          <w:rFonts w:ascii="Cambria" w:hAnsi="Cambria" w:cs="Arial"/>
        </w:rPr>
        <w:t>. Empathy, the Family,</w:t>
      </w:r>
      <w:r w:rsidR="008C35DD">
        <w:rPr>
          <w:rFonts w:ascii="Cambria" w:hAnsi="Cambria" w:cs="Arial"/>
        </w:rPr>
        <w:t xml:space="preserve"> </w:t>
      </w:r>
      <w:r w:rsidRPr="00F66148">
        <w:rPr>
          <w:rFonts w:ascii="Cambria" w:hAnsi="Cambria" w:cs="Arial"/>
        </w:rPr>
        <w:t>and the</w:t>
      </w:r>
      <w:r w:rsidR="008C35DD">
        <w:rPr>
          <w:rFonts w:ascii="Cambria" w:hAnsi="Cambria" w:cs="Arial"/>
        </w:rPr>
        <w:t xml:space="preserve"> </w:t>
      </w:r>
      <w:r w:rsidRPr="00F66148">
        <w:rPr>
          <w:rFonts w:ascii="Cambria" w:hAnsi="Cambria" w:cs="Arial"/>
        </w:rPr>
        <w:t>Core of Social Justice. Childress, C.A. &amp; Pruter, D. Paper Presentation at</w:t>
      </w:r>
      <w:r w:rsidR="008C35DD">
        <w:rPr>
          <w:rFonts w:ascii="Cambria" w:hAnsi="Cambria" w:cs="Arial"/>
        </w:rPr>
        <w:t xml:space="preserve"> </w:t>
      </w:r>
      <w:r w:rsidRPr="00F66148">
        <w:rPr>
          <w:rFonts w:ascii="Cambria" w:hAnsi="Cambria" w:cs="Arial"/>
        </w:rPr>
        <w:t xml:space="preserve">the APA National </w:t>
      </w:r>
      <w:proofErr w:type="spellStart"/>
      <w:proofErr w:type="gramStart"/>
      <w:r w:rsidRPr="00F66148">
        <w:rPr>
          <w:rFonts w:ascii="Cambria" w:hAnsi="Cambria" w:cs="Arial"/>
        </w:rPr>
        <w:t>Convention,Division</w:t>
      </w:r>
      <w:proofErr w:type="spellEnd"/>
      <w:proofErr w:type="gramEnd"/>
      <w:r w:rsidRPr="00F66148">
        <w:rPr>
          <w:rFonts w:ascii="Cambria" w:hAnsi="Cambria" w:cs="Arial"/>
        </w:rPr>
        <w:t xml:space="preserve"> 24, 8/8/19; Chicago, Il.</w:t>
      </w:r>
    </w:p>
    <w:p w14:paraId="16F9F9BC" w14:textId="375E3D85" w:rsidR="00470040" w:rsidRDefault="00470040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Erasmus University M</w:t>
      </w:r>
      <w:r w:rsidR="00DC627E" w:rsidRPr="008C35DD">
        <w:rPr>
          <w:rFonts w:cs="Arial"/>
          <w:b/>
          <w:bCs/>
        </w:rPr>
        <w:t>edical Center</w:t>
      </w:r>
      <w:r w:rsidR="006F7F25">
        <w:rPr>
          <w:rFonts w:cs="Arial"/>
        </w:rPr>
        <w:t xml:space="preserve">. </w:t>
      </w:r>
      <w:r w:rsidR="00EC1B8A">
        <w:rPr>
          <w:rFonts w:cs="Arial"/>
        </w:rPr>
        <w:t xml:space="preserve">Attachment-Based Parental Alienation: Trauma Informed Assessment </w:t>
      </w:r>
      <w:r w:rsidR="00BE2EA7">
        <w:rPr>
          <w:rFonts w:cs="Arial"/>
        </w:rPr>
        <w:t>of Complex Family Conflict.  Rotterdam, Netherlands</w:t>
      </w:r>
      <w:r w:rsidR="00451F5B">
        <w:rPr>
          <w:rFonts w:cs="Arial"/>
        </w:rPr>
        <w:t>; 2/</w:t>
      </w:r>
      <w:r w:rsidR="00EA4249">
        <w:rPr>
          <w:rFonts w:cs="Arial"/>
        </w:rPr>
        <w:t>25/19.</w:t>
      </w:r>
    </w:p>
    <w:p w14:paraId="356AFAD2" w14:textId="300CBDFB" w:rsidR="00EA4249" w:rsidRDefault="00EA4249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Dutch Ministry of Justice</w:t>
      </w:r>
      <w:r>
        <w:rPr>
          <w:rFonts w:cs="Arial"/>
        </w:rPr>
        <w:t>.  Invited meeting</w:t>
      </w:r>
      <w:r w:rsidR="001A0066">
        <w:rPr>
          <w:rFonts w:cs="Arial"/>
        </w:rPr>
        <w:t>; 2/27/19.</w:t>
      </w:r>
    </w:p>
    <w:p w14:paraId="324D2E0B" w14:textId="36E8AB22" w:rsidR="00D4701B" w:rsidRPr="0054724A" w:rsidRDefault="00E07C93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Law Society of Saskatchewan</w:t>
      </w:r>
      <w:r w:rsidR="008C2F26" w:rsidRPr="0054724A">
        <w:rPr>
          <w:rFonts w:cs="Arial"/>
        </w:rPr>
        <w:t xml:space="preserve">. Solutions for the </w:t>
      </w:r>
      <w:r w:rsidR="00180866" w:rsidRPr="0054724A">
        <w:rPr>
          <w:rFonts w:cs="Arial"/>
        </w:rPr>
        <w:t xml:space="preserve">Family Court and Professional Psychology; </w:t>
      </w:r>
      <w:r w:rsidR="00AE033F" w:rsidRPr="0054724A">
        <w:rPr>
          <w:rFonts w:cs="Arial"/>
        </w:rPr>
        <w:t xml:space="preserve">Saskatoon </w:t>
      </w:r>
      <w:r w:rsidR="00180866" w:rsidRPr="0054724A">
        <w:rPr>
          <w:rFonts w:cs="Arial"/>
        </w:rPr>
        <w:t>11/20</w:t>
      </w:r>
      <w:r w:rsidR="00AE033F" w:rsidRPr="0054724A">
        <w:rPr>
          <w:rFonts w:cs="Arial"/>
        </w:rPr>
        <w:t>/18; Regina 11/21/18.</w:t>
      </w:r>
    </w:p>
    <w:p w14:paraId="4147421F" w14:textId="1AA0F2B0" w:rsidR="00A26E5C" w:rsidRPr="0054724A" w:rsidRDefault="00ED67AE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Certification Seminars for the Houston Pilot Program for the Family Courts</w:t>
      </w:r>
      <w:r w:rsidR="00AC42E2" w:rsidRPr="0054724A">
        <w:rPr>
          <w:rFonts w:cs="Arial"/>
        </w:rPr>
        <w:t>.</w:t>
      </w:r>
      <w:r w:rsidR="00605B59" w:rsidRPr="0054724A">
        <w:rPr>
          <w:rFonts w:cs="Arial"/>
        </w:rPr>
        <w:t xml:space="preserve"> </w:t>
      </w:r>
      <w:r w:rsidR="00003F97" w:rsidRPr="0054724A">
        <w:rPr>
          <w:rFonts w:cs="Arial"/>
        </w:rPr>
        <w:t>Attachment-Based Parental Alienation (AB-PA)</w:t>
      </w:r>
      <w:r w:rsidR="006E73B2">
        <w:rPr>
          <w:rFonts w:cs="Arial"/>
        </w:rPr>
        <w:t>.</w:t>
      </w:r>
      <w:r w:rsidR="00003F97" w:rsidRPr="0054724A">
        <w:rPr>
          <w:rFonts w:cs="Arial"/>
        </w:rPr>
        <w:t xml:space="preserve"> </w:t>
      </w:r>
      <w:r w:rsidR="00840725">
        <w:rPr>
          <w:rFonts w:cs="Arial"/>
        </w:rPr>
        <w:t>5/22</w:t>
      </w:r>
      <w:r w:rsidR="00E34553">
        <w:rPr>
          <w:rFonts w:cs="Arial"/>
        </w:rPr>
        <w:t>-24/18</w:t>
      </w:r>
      <w:r w:rsidR="00605B59" w:rsidRPr="0054724A">
        <w:rPr>
          <w:rFonts w:cs="Arial"/>
        </w:rPr>
        <w:t>; Houston, Texas.</w:t>
      </w:r>
    </w:p>
    <w:p w14:paraId="200E2EC2" w14:textId="5726D53A" w:rsidR="00A32B6E" w:rsidRPr="0054724A" w:rsidRDefault="00A32B6E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 xml:space="preserve">California Association </w:t>
      </w:r>
      <w:r w:rsidR="002F58AA" w:rsidRPr="008C35DD">
        <w:rPr>
          <w:rFonts w:cs="Arial"/>
          <w:b/>
          <w:bCs/>
        </w:rPr>
        <w:t>for</w:t>
      </w:r>
      <w:r w:rsidR="00486E4C" w:rsidRPr="008C35DD">
        <w:rPr>
          <w:rFonts w:cs="Arial"/>
          <w:b/>
          <w:bCs/>
        </w:rPr>
        <w:t xml:space="preserve"> Licensed Professional Clinical Counselors</w:t>
      </w:r>
      <w:r w:rsidR="00486E4C" w:rsidRPr="0054724A">
        <w:rPr>
          <w:rFonts w:cs="Arial"/>
        </w:rPr>
        <w:t xml:space="preserve"> </w:t>
      </w:r>
      <w:r w:rsidR="002F58AA" w:rsidRPr="0054724A">
        <w:rPr>
          <w:rFonts w:cs="Arial"/>
        </w:rPr>
        <w:t>(CALPCC)</w:t>
      </w:r>
      <w:r w:rsidR="00C7062F" w:rsidRPr="0054724A">
        <w:rPr>
          <w:rFonts w:cs="Arial"/>
        </w:rPr>
        <w:t xml:space="preserve">. </w:t>
      </w:r>
      <w:r w:rsidR="00B33AA1" w:rsidRPr="0054724A">
        <w:rPr>
          <w:rFonts w:cs="Arial"/>
        </w:rPr>
        <w:t>Parental Alienation Testing, Orders, and Treatment</w:t>
      </w:r>
      <w:r w:rsidR="007A5F0A" w:rsidRPr="0054724A">
        <w:rPr>
          <w:rFonts w:cs="Arial"/>
        </w:rPr>
        <w:t xml:space="preserve"> in BPD/NPD </w:t>
      </w:r>
      <w:r w:rsidR="00B22E7F" w:rsidRPr="0054724A">
        <w:rPr>
          <w:rFonts w:cs="Arial"/>
        </w:rPr>
        <w:t>Custody Proceedings. April 20</w:t>
      </w:r>
      <w:r w:rsidR="00A4195B" w:rsidRPr="0054724A">
        <w:rPr>
          <w:rFonts w:cs="Arial"/>
        </w:rPr>
        <w:t>, 2018</w:t>
      </w:r>
      <w:r w:rsidR="00605B59" w:rsidRPr="0054724A">
        <w:rPr>
          <w:rFonts w:cs="Arial"/>
        </w:rPr>
        <w:t>;</w:t>
      </w:r>
      <w:r w:rsidR="00B22E7F" w:rsidRPr="0054724A">
        <w:rPr>
          <w:rFonts w:cs="Arial"/>
        </w:rPr>
        <w:t xml:space="preserve"> San Francisco, CA.</w:t>
      </w:r>
    </w:p>
    <w:p w14:paraId="7000CF00" w14:textId="4CD323EF" w:rsidR="00224A52" w:rsidRPr="0054724A" w:rsidRDefault="00141966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Legislature Briefing</w:t>
      </w:r>
      <w:r w:rsidRPr="0054724A">
        <w:rPr>
          <w:rFonts w:cs="Arial"/>
        </w:rPr>
        <w:t xml:space="preserve">. </w:t>
      </w:r>
      <w:r w:rsidR="00764676">
        <w:rPr>
          <w:rFonts w:cs="Arial"/>
        </w:rPr>
        <w:t xml:space="preserve"> </w:t>
      </w:r>
      <w:r w:rsidRPr="0054724A">
        <w:rPr>
          <w:rFonts w:cs="Arial"/>
        </w:rPr>
        <w:t xml:space="preserve">Pennsylvania State Legislature; House Children and Youth Committee. Solutions to High-Conflict Divorce in the Family Court. </w:t>
      </w:r>
      <w:r w:rsidR="00224A52" w:rsidRPr="0054724A">
        <w:rPr>
          <w:rFonts w:cs="Arial"/>
        </w:rPr>
        <w:t>November 15</w:t>
      </w:r>
      <w:r w:rsidRPr="0054724A">
        <w:rPr>
          <w:rFonts w:cs="Arial"/>
        </w:rPr>
        <w:t xml:space="preserve">, 2017; </w:t>
      </w:r>
      <w:r w:rsidR="00224A52" w:rsidRPr="0054724A">
        <w:rPr>
          <w:rFonts w:cs="Arial"/>
        </w:rPr>
        <w:t>Harrisburg, PA (</w:t>
      </w:r>
      <w:r w:rsidR="0018184D" w:rsidRPr="0054724A">
        <w:rPr>
          <w:rFonts w:cs="Arial"/>
        </w:rPr>
        <w:t>https://www.youtube.com/watch?v=AIa1KbfsWIM)</w:t>
      </w:r>
    </w:p>
    <w:p w14:paraId="60BDDD65" w14:textId="318E9E59" w:rsidR="00764676" w:rsidRPr="0054724A" w:rsidRDefault="00764676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Legislature Briefing</w:t>
      </w:r>
      <w:r w:rsidRPr="0054724A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54724A">
        <w:rPr>
          <w:rFonts w:cs="Arial"/>
        </w:rPr>
        <w:t xml:space="preserve">Massachusetts State Legislature. Grandparent and Family Alienation; Hosted by Representative Walsh.  </w:t>
      </w:r>
      <w:r w:rsidR="00E834A8">
        <w:rPr>
          <w:rFonts w:cs="Arial"/>
        </w:rPr>
        <w:t>5/31/17</w:t>
      </w:r>
      <w:r w:rsidRPr="0054724A">
        <w:rPr>
          <w:rFonts w:cs="Arial"/>
        </w:rPr>
        <w:t>; Boston MA.</w:t>
      </w:r>
    </w:p>
    <w:p w14:paraId="64B87FF6" w14:textId="73E1EF0B" w:rsidR="00FB0AFB" w:rsidRDefault="00FB0AFB" w:rsidP="00726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contextualSpacing w:val="0"/>
        <w:rPr>
          <w:rFonts w:cs="Arial"/>
        </w:rPr>
      </w:pPr>
      <w:r w:rsidRPr="008C35DD">
        <w:rPr>
          <w:rFonts w:cs="Arial"/>
          <w:b/>
          <w:bCs/>
        </w:rPr>
        <w:t>Association of Family and Conciliation Courts</w:t>
      </w:r>
      <w:r w:rsidRPr="0054724A">
        <w:rPr>
          <w:rFonts w:cs="Arial"/>
        </w:rPr>
        <w:t xml:space="preserve"> </w:t>
      </w:r>
      <w:r w:rsidR="008C35DD">
        <w:rPr>
          <w:rFonts w:cs="Arial"/>
        </w:rPr>
        <w:t xml:space="preserve">(AFCC). </w:t>
      </w:r>
      <w:r w:rsidRPr="0054724A">
        <w:rPr>
          <w:rFonts w:cs="Arial"/>
        </w:rPr>
        <w:t>An Attachment-Based Model of Parental Alie</w:t>
      </w:r>
      <w:r w:rsidR="00EE000B" w:rsidRPr="0054724A">
        <w:rPr>
          <w:rFonts w:cs="Arial"/>
        </w:rPr>
        <w:t>nation: Diagnosis and Treatment.</w:t>
      </w:r>
      <w:r w:rsidR="00783163" w:rsidRPr="0054724A">
        <w:rPr>
          <w:rFonts w:cs="Arial"/>
        </w:rPr>
        <w:t xml:space="preserve"> </w:t>
      </w:r>
      <w:r w:rsidR="008C35DD">
        <w:rPr>
          <w:rFonts w:cs="Arial"/>
        </w:rPr>
        <w:t xml:space="preserve"> Childress &amp; Pruter, Presentation at the AFCC National Convention, 6/1/17</w:t>
      </w:r>
      <w:r w:rsidR="00EE000B" w:rsidRPr="0054724A">
        <w:rPr>
          <w:rFonts w:cs="Arial"/>
        </w:rPr>
        <w:t>;</w:t>
      </w:r>
      <w:r w:rsidRPr="0054724A">
        <w:rPr>
          <w:rFonts w:cs="Arial"/>
        </w:rPr>
        <w:t xml:space="preserve"> Boston, MA.</w:t>
      </w:r>
    </w:p>
    <w:p w14:paraId="3D9C7501" w14:textId="503A292F" w:rsidR="00784241" w:rsidRPr="004E7615" w:rsidRDefault="0054098A" w:rsidP="00726C37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</w:rPr>
      </w:pPr>
      <w:r w:rsidRPr="004E7615">
        <w:rPr>
          <w:rFonts w:cs="Arial"/>
          <w:b/>
          <w:bCs/>
        </w:rPr>
        <w:t>Professional Affiliations</w:t>
      </w:r>
    </w:p>
    <w:p w14:paraId="624AD364" w14:textId="2D0E4B29" w:rsidR="0054098A" w:rsidRPr="00F125DF" w:rsidRDefault="0054098A" w:rsidP="00726C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20"/>
        <w:contextualSpacing w:val="0"/>
        <w:rPr>
          <w:rFonts w:cs="Arial"/>
        </w:rPr>
      </w:pPr>
      <w:r w:rsidRPr="00F125DF">
        <w:rPr>
          <w:rFonts w:cs="Arial"/>
        </w:rPr>
        <w:t>American Psychological Association</w:t>
      </w:r>
    </w:p>
    <w:p w14:paraId="18663173" w14:textId="138A95B2" w:rsidR="0054098A" w:rsidRPr="00F125DF" w:rsidRDefault="0054098A" w:rsidP="00726C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20"/>
        <w:contextualSpacing w:val="0"/>
        <w:rPr>
          <w:rFonts w:cs="Arial"/>
        </w:rPr>
      </w:pPr>
      <w:r w:rsidRPr="00F125DF">
        <w:rPr>
          <w:rFonts w:cs="Arial"/>
        </w:rPr>
        <w:t>Credentialed with the National Register</w:t>
      </w:r>
      <w:r w:rsidR="00315489" w:rsidRPr="00F125DF">
        <w:rPr>
          <w:rFonts w:cs="Arial"/>
        </w:rPr>
        <w:t xml:space="preserve"> of Health</w:t>
      </w:r>
      <w:r w:rsidR="004E7615" w:rsidRPr="00F125DF">
        <w:rPr>
          <w:rFonts w:cs="Arial"/>
        </w:rPr>
        <w:t xml:space="preserve"> Service Psychologists</w:t>
      </w:r>
    </w:p>
    <w:p w14:paraId="6A6B2F00" w14:textId="27DB4B6F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rPr>
          <w:rFonts w:cs="Times New Roman"/>
          <w:b/>
          <w:bCs/>
        </w:rPr>
      </w:pPr>
      <w:r w:rsidRPr="002D666F">
        <w:rPr>
          <w:rFonts w:cs="Times New Roman"/>
          <w:b/>
          <w:bCs/>
        </w:rPr>
        <w:lastRenderedPageBreak/>
        <w:t>Employment History:</w:t>
      </w:r>
    </w:p>
    <w:p w14:paraId="1C1615AC" w14:textId="57E301F1" w:rsidR="00802291" w:rsidRPr="00945EF5" w:rsidRDefault="00AA72AE" w:rsidP="00D0271A">
      <w:pPr>
        <w:widowControl w:val="0"/>
        <w:tabs>
          <w:tab w:val="left" w:pos="0"/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rPr>
          <w:rFonts w:cs="Times New Roman"/>
          <w:b/>
          <w:u w:val="single"/>
        </w:rPr>
      </w:pPr>
      <w:r w:rsidRPr="00945EF5">
        <w:rPr>
          <w:rFonts w:cs="Times New Roman"/>
          <w:b/>
          <w:u w:val="single"/>
        </w:rPr>
        <w:t>6/</w:t>
      </w:r>
      <w:r w:rsidR="00C71084" w:rsidRPr="00945EF5">
        <w:rPr>
          <w:rFonts w:cs="Times New Roman"/>
          <w:b/>
          <w:u w:val="single"/>
        </w:rPr>
        <w:t>08</w:t>
      </w:r>
      <w:r w:rsidR="00110F09" w:rsidRPr="00945EF5">
        <w:rPr>
          <w:rFonts w:cs="Times New Roman"/>
          <w:b/>
          <w:u w:val="single"/>
        </w:rPr>
        <w:t xml:space="preserve"> </w:t>
      </w:r>
      <w:r w:rsidR="00717478" w:rsidRPr="00945EF5">
        <w:rPr>
          <w:rFonts w:cs="Times New Roman"/>
          <w:b/>
          <w:u w:val="single"/>
        </w:rPr>
        <w:t>–</w:t>
      </w:r>
      <w:r w:rsidR="00110F09" w:rsidRPr="00945EF5">
        <w:rPr>
          <w:rFonts w:cs="Times New Roman"/>
          <w:b/>
          <w:u w:val="single"/>
        </w:rPr>
        <w:t xml:space="preserve"> </w:t>
      </w:r>
      <w:r w:rsidR="00717478" w:rsidRPr="00945EF5">
        <w:rPr>
          <w:rFonts w:cs="Times New Roman"/>
          <w:b/>
          <w:u w:val="single"/>
        </w:rPr>
        <w:t>C</w:t>
      </w:r>
      <w:r w:rsidR="00802291" w:rsidRPr="00945EF5">
        <w:rPr>
          <w:rFonts w:cs="Times New Roman"/>
          <w:b/>
          <w:u w:val="single"/>
        </w:rPr>
        <w:t>urrent</w:t>
      </w:r>
      <w:r w:rsidR="00717478" w:rsidRPr="00945EF5">
        <w:rPr>
          <w:rFonts w:cs="Times New Roman"/>
          <w:b/>
          <w:u w:val="single"/>
        </w:rPr>
        <w:t xml:space="preserve">: </w:t>
      </w:r>
      <w:r w:rsidR="00802291" w:rsidRPr="00945EF5">
        <w:rPr>
          <w:rFonts w:cs="Times New Roman"/>
          <w:b/>
          <w:u w:val="single"/>
        </w:rPr>
        <w:t>Private Practice</w:t>
      </w:r>
    </w:p>
    <w:p w14:paraId="75F77121" w14:textId="77777777" w:rsidR="00D0317F" w:rsidRDefault="00D0317F" w:rsidP="00D0317F">
      <w:pPr>
        <w:widowControl w:val="0"/>
        <w:tabs>
          <w:tab w:val="left" w:pos="81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-18"/>
        <w:rPr>
          <w:rFonts w:cs="Times New Roman"/>
        </w:rPr>
      </w:pPr>
      <w:r>
        <w:rPr>
          <w:rFonts w:cs="Times New Roman"/>
        </w:rPr>
        <w:t>271 Winslow Way E, 10631</w:t>
      </w:r>
    </w:p>
    <w:p w14:paraId="30BBEC03" w14:textId="3459EDA8" w:rsidR="00D0317F" w:rsidRPr="000176A5" w:rsidRDefault="00D0317F" w:rsidP="00D0317F">
      <w:pPr>
        <w:widowControl w:val="0"/>
        <w:tabs>
          <w:tab w:val="left" w:pos="81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-18"/>
        <w:rPr>
          <w:rFonts w:cs="Times New Roman"/>
        </w:rPr>
      </w:pPr>
      <w:r w:rsidRPr="000176A5">
        <w:rPr>
          <w:rFonts w:cs="Times New Roman"/>
        </w:rPr>
        <w:t>Bainbridge Island, WA 98110</w:t>
      </w:r>
    </w:p>
    <w:p w14:paraId="199E553F" w14:textId="18A2E9ED" w:rsidR="00814A1D" w:rsidRPr="002D666F" w:rsidRDefault="00802291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ind w:left="360"/>
        <w:rPr>
          <w:rFonts w:cs="Times New Roman"/>
        </w:rPr>
      </w:pPr>
      <w:r w:rsidRPr="00863C4A">
        <w:rPr>
          <w:rFonts w:cs="Times New Roman"/>
        </w:rPr>
        <w:t>Psychotherapy</w:t>
      </w:r>
      <w:r w:rsidRPr="002D666F">
        <w:rPr>
          <w:rFonts w:cs="Times New Roman"/>
        </w:rPr>
        <w:t xml:space="preserve"> with adults, couples, children, and </w:t>
      </w:r>
      <w:r w:rsidR="00C31C5C" w:rsidRPr="002D666F">
        <w:rPr>
          <w:rFonts w:cs="Times New Roman"/>
        </w:rPr>
        <w:t xml:space="preserve">families.  Specializing in </w:t>
      </w:r>
      <w:r w:rsidR="00AA6B8F">
        <w:rPr>
          <w:rFonts w:cs="Times New Roman"/>
        </w:rPr>
        <w:t xml:space="preserve">attachment pathology, </w:t>
      </w:r>
      <w:r w:rsidRPr="002D666F">
        <w:rPr>
          <w:rFonts w:cs="Times New Roman"/>
        </w:rPr>
        <w:t xml:space="preserve">ADHD, anger and impulse control problems in childhood, </w:t>
      </w:r>
      <w:r w:rsidR="00636BA3">
        <w:rPr>
          <w:rFonts w:cs="Times New Roman"/>
        </w:rPr>
        <w:t xml:space="preserve">childhood trauma, </w:t>
      </w:r>
      <w:r w:rsidR="00975499" w:rsidRPr="002D666F">
        <w:rPr>
          <w:rFonts w:cs="Times New Roman"/>
        </w:rPr>
        <w:t xml:space="preserve">family psychotherapy, </w:t>
      </w:r>
      <w:r w:rsidR="00891B01" w:rsidRPr="002D666F">
        <w:rPr>
          <w:rFonts w:cs="Times New Roman"/>
        </w:rPr>
        <w:t>marital therapy, and parent-child conflict</w:t>
      </w:r>
      <w:r w:rsidR="00C31C5C" w:rsidRPr="002D666F">
        <w:rPr>
          <w:rFonts w:cs="Times New Roman"/>
        </w:rPr>
        <w:t>.</w:t>
      </w:r>
      <w:r w:rsidR="00F607A9">
        <w:rPr>
          <w:rFonts w:cs="Times New Roman"/>
        </w:rPr>
        <w:t xml:space="preserve"> </w:t>
      </w:r>
      <w:r w:rsidR="003E4447">
        <w:rPr>
          <w:rFonts w:cs="Times New Roman"/>
        </w:rPr>
        <w:t xml:space="preserve"> Consultation and expert testimony with court-involved family conflict.</w:t>
      </w:r>
    </w:p>
    <w:p w14:paraId="541AA6AF" w14:textId="53CC31F5" w:rsidR="00A9569A" w:rsidRPr="00AB2971" w:rsidRDefault="00A9569A" w:rsidP="00D0271A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rPr>
          <w:rFonts w:cs="Times New Roman"/>
          <w:b/>
          <w:u w:val="single"/>
        </w:rPr>
      </w:pPr>
      <w:r w:rsidRPr="00AB2971">
        <w:rPr>
          <w:rFonts w:cs="Times New Roman"/>
          <w:b/>
          <w:u w:val="single"/>
        </w:rPr>
        <w:t>10/06 - 6/08</w:t>
      </w:r>
      <w:r w:rsidR="00AB2971">
        <w:rPr>
          <w:rFonts w:cs="Times New Roman"/>
          <w:b/>
          <w:u w:val="single"/>
        </w:rPr>
        <w:t xml:space="preserve">:  </w:t>
      </w:r>
      <w:r w:rsidRPr="00AB2971">
        <w:rPr>
          <w:rFonts w:cs="Times New Roman"/>
          <w:b/>
          <w:u w:val="single"/>
        </w:rPr>
        <w:t>Clinical Director</w:t>
      </w:r>
    </w:p>
    <w:p w14:paraId="1D796D54" w14:textId="7AF1F286" w:rsidR="00A9569A" w:rsidRPr="002D666F" w:rsidRDefault="00A9569A" w:rsidP="00D0271A">
      <w:pPr>
        <w:widowControl w:val="0"/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>START Pediatric Neurodevelopmental Assessment and Treatment Center</w:t>
      </w:r>
    </w:p>
    <w:p w14:paraId="5663FC9E" w14:textId="1106214E" w:rsidR="00A9569A" w:rsidRPr="002D666F" w:rsidRDefault="00A9569A" w:rsidP="00D0271A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 xml:space="preserve">California State University, San Bernardino </w:t>
      </w:r>
    </w:p>
    <w:p w14:paraId="54DF0FB7" w14:textId="166AEBC7" w:rsidR="00A9569A" w:rsidRPr="002D666F" w:rsidRDefault="00A9569A" w:rsidP="00D0271A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>Institute of Child Development and Family Relations</w:t>
      </w:r>
    </w:p>
    <w:p w14:paraId="0C6AC2EA" w14:textId="7DFE9857" w:rsidR="00A9569A" w:rsidRPr="002D666F" w:rsidRDefault="00A9569A" w:rsidP="00D0271A">
      <w:pPr>
        <w:widowControl w:val="0"/>
        <w:tabs>
          <w:tab w:val="left" w:pos="1440"/>
          <w:tab w:val="left" w:pos="153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ind w:left="360"/>
        <w:rPr>
          <w:rFonts w:cs="Times New Roman"/>
        </w:rPr>
      </w:pPr>
      <w:r w:rsidRPr="002D666F">
        <w:rPr>
          <w:rFonts w:cs="Times New Roman"/>
        </w:rPr>
        <w:t xml:space="preserve">Clinical </w:t>
      </w:r>
      <w:r w:rsidR="009F512E">
        <w:rPr>
          <w:rFonts w:cs="Times New Roman"/>
        </w:rPr>
        <w:t>d</w:t>
      </w:r>
      <w:r w:rsidRPr="002D666F">
        <w:rPr>
          <w:rFonts w:cs="Times New Roman"/>
        </w:rPr>
        <w:t xml:space="preserve">irector </w:t>
      </w:r>
      <w:r w:rsidR="009F512E">
        <w:rPr>
          <w:rFonts w:cs="Times New Roman"/>
        </w:rPr>
        <w:t>for</w:t>
      </w:r>
      <w:r w:rsidRPr="002D666F">
        <w:rPr>
          <w:rFonts w:cs="Times New Roman"/>
        </w:rPr>
        <w:t xml:space="preserve"> an early childhood assessment and treatment center providing comprehensive developmental assessment and psychotherapy services to children ages 0-5 years old</w:t>
      </w:r>
      <w:r w:rsidR="00360A99">
        <w:rPr>
          <w:rFonts w:cs="Times New Roman"/>
        </w:rPr>
        <w:t xml:space="preserve"> in foster care</w:t>
      </w:r>
      <w:r w:rsidRPr="002D666F">
        <w:rPr>
          <w:rFonts w:cs="Times New Roman"/>
        </w:rPr>
        <w:t xml:space="preserve">.  Directed the clinical operations, clinical staff, and the provision of comprehensive psychological assessment and treatment services across clinic-based, home-based, and school-based services. </w:t>
      </w:r>
      <w:r w:rsidR="004D0050">
        <w:rPr>
          <w:rFonts w:cs="Times New Roman"/>
        </w:rPr>
        <w:t>A three-university collaboration with speech and language services through the University of Redlands, occupational therapy through Loma Linda University, and psychology through Calif. State University, San Bernardino.</w:t>
      </w:r>
    </w:p>
    <w:p w14:paraId="6EEAF462" w14:textId="705FB40E" w:rsidR="00746B0D" w:rsidRPr="00945EF5" w:rsidRDefault="00746B0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rPr>
          <w:rFonts w:cs="Times New Roman"/>
          <w:b/>
          <w:u w:val="single"/>
        </w:rPr>
      </w:pPr>
      <w:r w:rsidRPr="00945EF5">
        <w:rPr>
          <w:rFonts w:cs="Times New Roman"/>
          <w:b/>
          <w:u w:val="single"/>
        </w:rPr>
        <w:t>5/03 – 10/06</w:t>
      </w:r>
      <w:r w:rsidR="00945EF5">
        <w:rPr>
          <w:rFonts w:cs="Times New Roman"/>
          <w:b/>
          <w:u w:val="single"/>
        </w:rPr>
        <w:t xml:space="preserve">:  </w:t>
      </w:r>
      <w:r w:rsidRPr="00945EF5">
        <w:rPr>
          <w:rFonts w:cs="Times New Roman"/>
          <w:b/>
          <w:u w:val="single"/>
        </w:rPr>
        <w:t xml:space="preserve">Clinical Director </w:t>
      </w:r>
    </w:p>
    <w:p w14:paraId="46AE462B" w14:textId="1619A93A" w:rsidR="00746B0D" w:rsidRPr="002D666F" w:rsidRDefault="00746B0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hanging="720"/>
        <w:rPr>
          <w:rFonts w:cs="Times New Roman"/>
        </w:rPr>
      </w:pPr>
      <w:r w:rsidRPr="002D666F">
        <w:rPr>
          <w:rFonts w:cs="Times New Roman"/>
        </w:rPr>
        <w:t>Fineman Consulting Group</w:t>
      </w:r>
    </w:p>
    <w:p w14:paraId="26C6AF1F" w14:textId="04A0AF65" w:rsidR="00746B0D" w:rsidRPr="002D666F" w:rsidRDefault="00746B0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 xml:space="preserve">Fire F.R.I.E.N.D.S. Juvenile Firesetting Intervention Program </w:t>
      </w:r>
    </w:p>
    <w:p w14:paraId="2F390763" w14:textId="6834009B" w:rsidR="00746B0D" w:rsidRPr="002D666F" w:rsidRDefault="00746B0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Executive Director: Kenneth Fineman, Ph.D.</w:t>
      </w:r>
    </w:p>
    <w:p w14:paraId="39DD339D" w14:textId="4C106C9D" w:rsidR="00746B0D" w:rsidRPr="002D666F" w:rsidRDefault="00746B0D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00"/>
        <w:ind w:left="360"/>
        <w:rPr>
          <w:rFonts w:cs="Times New Roman"/>
        </w:rPr>
      </w:pPr>
      <w:r w:rsidRPr="002D666F">
        <w:rPr>
          <w:rFonts w:cs="Times New Roman"/>
        </w:rPr>
        <w:t>Through grants from FEMA and the Department of Justice</w:t>
      </w:r>
      <w:r w:rsidR="006700A2">
        <w:rPr>
          <w:rFonts w:cs="Times New Roman"/>
        </w:rPr>
        <w:t xml:space="preserve"> to develop a national model for juvenile firesetting intervention</w:t>
      </w:r>
      <w:r w:rsidRPr="002D666F">
        <w:rPr>
          <w:rFonts w:cs="Times New Roman"/>
        </w:rPr>
        <w:t xml:space="preserve">, </w:t>
      </w:r>
      <w:r w:rsidR="00E57BF5">
        <w:rPr>
          <w:rFonts w:cs="Times New Roman"/>
        </w:rPr>
        <w:t>collaborated with Dr. Fineman in developing</w:t>
      </w:r>
      <w:r w:rsidRPr="002D666F">
        <w:rPr>
          <w:rFonts w:cs="Times New Roman"/>
        </w:rPr>
        <w:t xml:space="preserve"> a</w:t>
      </w:r>
      <w:r w:rsidR="00A8021B">
        <w:rPr>
          <w:rFonts w:cs="Times New Roman"/>
        </w:rPr>
        <w:t xml:space="preserve"> </w:t>
      </w:r>
      <w:r w:rsidR="006700A2">
        <w:rPr>
          <w:rFonts w:cs="Times New Roman"/>
        </w:rPr>
        <w:t xml:space="preserve">comprehensive </w:t>
      </w:r>
      <w:r w:rsidR="00A8021B">
        <w:rPr>
          <w:rFonts w:cs="Times New Roman"/>
        </w:rPr>
        <w:t>clinical psychology assessment protocol</w:t>
      </w:r>
      <w:r w:rsidRPr="002D666F">
        <w:rPr>
          <w:rFonts w:cs="Times New Roman"/>
        </w:rPr>
        <w:t xml:space="preserve"> for the </w:t>
      </w:r>
      <w:r w:rsidR="00A8021B">
        <w:rPr>
          <w:rFonts w:cs="Times New Roman"/>
        </w:rPr>
        <w:t>mental health</w:t>
      </w:r>
      <w:r w:rsidR="001B2895">
        <w:rPr>
          <w:rFonts w:cs="Times New Roman"/>
        </w:rPr>
        <w:t xml:space="preserve"> </w:t>
      </w:r>
      <w:r w:rsidRPr="002D666F">
        <w:rPr>
          <w:rFonts w:cs="Times New Roman"/>
        </w:rPr>
        <w:t>evaluation of juvenile firesetting behavior.</w:t>
      </w:r>
    </w:p>
    <w:p w14:paraId="2A94FB2E" w14:textId="624B4AEB" w:rsidR="00814A1D" w:rsidRPr="00945EF5" w:rsidRDefault="00814A1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rPr>
          <w:rFonts w:cs="Times New Roman"/>
          <w:b/>
          <w:u w:val="single"/>
        </w:rPr>
      </w:pPr>
      <w:r w:rsidRPr="00945EF5">
        <w:rPr>
          <w:rFonts w:cs="Times New Roman"/>
          <w:b/>
          <w:u w:val="single"/>
        </w:rPr>
        <w:t>1/12</w:t>
      </w:r>
      <w:r w:rsidR="00945EF5">
        <w:rPr>
          <w:rFonts w:cs="Times New Roman"/>
          <w:b/>
          <w:u w:val="single"/>
        </w:rPr>
        <w:t xml:space="preserve"> </w:t>
      </w:r>
      <w:r w:rsidRPr="00945EF5">
        <w:rPr>
          <w:rFonts w:cs="Times New Roman"/>
          <w:b/>
          <w:u w:val="single"/>
        </w:rPr>
        <w:t>–</w:t>
      </w:r>
      <w:r w:rsidR="00945EF5">
        <w:rPr>
          <w:rFonts w:cs="Times New Roman"/>
          <w:b/>
          <w:u w:val="single"/>
        </w:rPr>
        <w:t xml:space="preserve"> </w:t>
      </w:r>
      <w:r w:rsidR="00AC1A87" w:rsidRPr="00945EF5">
        <w:rPr>
          <w:rFonts w:cs="Times New Roman"/>
          <w:b/>
          <w:u w:val="single"/>
        </w:rPr>
        <w:t>12/17</w:t>
      </w:r>
      <w:r w:rsidR="00945EF5">
        <w:rPr>
          <w:rFonts w:cs="Times New Roman"/>
          <w:b/>
          <w:u w:val="single"/>
        </w:rPr>
        <w:t xml:space="preserve">:  </w:t>
      </w:r>
      <w:r w:rsidRPr="00945EF5">
        <w:rPr>
          <w:rFonts w:cs="Times New Roman"/>
          <w:b/>
          <w:u w:val="single"/>
        </w:rPr>
        <w:t xml:space="preserve">Faculty </w:t>
      </w:r>
    </w:p>
    <w:p w14:paraId="3074E037" w14:textId="33C34506" w:rsidR="00814A1D" w:rsidRPr="002D666F" w:rsidRDefault="00814A1D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University of Phoenix</w:t>
      </w:r>
      <w:r w:rsidR="009A36D3">
        <w:rPr>
          <w:rFonts w:cs="Times New Roman"/>
        </w:rPr>
        <w:t xml:space="preserve">; </w:t>
      </w:r>
      <w:r w:rsidR="00BA3050">
        <w:rPr>
          <w:rFonts w:cs="Times New Roman"/>
        </w:rPr>
        <w:t>Pasadena Campus; Ontario Campus</w:t>
      </w:r>
      <w:r w:rsidRPr="002D666F">
        <w:rPr>
          <w:rFonts w:cs="Times New Roman"/>
        </w:rPr>
        <w:t xml:space="preserve"> </w:t>
      </w:r>
    </w:p>
    <w:p w14:paraId="2DF50E6E" w14:textId="782D8EDB" w:rsidR="00224A52" w:rsidRDefault="00814A1D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00"/>
        <w:ind w:left="360"/>
        <w:rPr>
          <w:rFonts w:cs="Times New Roman"/>
        </w:rPr>
      </w:pPr>
      <w:r w:rsidRPr="002D666F">
        <w:rPr>
          <w:rFonts w:cs="Times New Roman"/>
        </w:rPr>
        <w:t xml:space="preserve">Courses taught: </w:t>
      </w:r>
      <w:r w:rsidR="005612AC" w:rsidRPr="002D666F">
        <w:rPr>
          <w:rFonts w:cs="Times New Roman"/>
        </w:rPr>
        <w:t xml:space="preserve">Child Development; </w:t>
      </w:r>
      <w:r w:rsidR="00745FB3" w:rsidRPr="002D666F">
        <w:rPr>
          <w:rFonts w:cs="Times New Roman"/>
        </w:rPr>
        <w:t xml:space="preserve">Assessment and </w:t>
      </w:r>
      <w:r w:rsidR="000069EF" w:rsidRPr="002D666F">
        <w:rPr>
          <w:rFonts w:cs="Times New Roman"/>
        </w:rPr>
        <w:t xml:space="preserve">Treatment Planning; </w:t>
      </w:r>
      <w:r w:rsidR="005612AC" w:rsidRPr="002D666F">
        <w:rPr>
          <w:rFonts w:cs="Times New Roman"/>
        </w:rPr>
        <w:t>Advanced Diagnosis;</w:t>
      </w:r>
      <w:r w:rsidR="005612AC">
        <w:rPr>
          <w:rFonts w:cs="Times New Roman"/>
        </w:rPr>
        <w:t xml:space="preserve"> </w:t>
      </w:r>
      <w:r w:rsidR="00123FDE" w:rsidRPr="002D666F">
        <w:rPr>
          <w:rFonts w:cs="Times New Roman"/>
        </w:rPr>
        <w:t xml:space="preserve">Models of Psychotherapy; </w:t>
      </w:r>
      <w:r w:rsidR="00052B56" w:rsidRPr="002D666F">
        <w:rPr>
          <w:rFonts w:cs="Times New Roman"/>
        </w:rPr>
        <w:t>Counseling Psychometrics</w:t>
      </w:r>
      <w:r w:rsidR="00123FDE" w:rsidRPr="002D666F">
        <w:rPr>
          <w:rFonts w:cs="Times New Roman"/>
        </w:rPr>
        <w:t>; Research Methods</w:t>
      </w:r>
      <w:r w:rsidR="00660726">
        <w:rPr>
          <w:rFonts w:cs="Times New Roman"/>
        </w:rPr>
        <w:t>; Cultural Psychology</w:t>
      </w:r>
    </w:p>
    <w:p w14:paraId="3E334343" w14:textId="1BE655B5" w:rsidR="00814A1D" w:rsidRPr="00945EF5" w:rsidRDefault="00814A1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rPr>
          <w:rFonts w:cs="Times New Roman"/>
          <w:b/>
          <w:u w:val="single"/>
        </w:rPr>
      </w:pPr>
      <w:r w:rsidRPr="00945EF5">
        <w:rPr>
          <w:rFonts w:cs="Times New Roman"/>
          <w:b/>
          <w:u w:val="single"/>
        </w:rPr>
        <w:t>1/09 –</w:t>
      </w:r>
      <w:r w:rsidR="00945EF5">
        <w:rPr>
          <w:rFonts w:cs="Times New Roman"/>
          <w:b/>
          <w:u w:val="single"/>
        </w:rPr>
        <w:t xml:space="preserve"> </w:t>
      </w:r>
      <w:r w:rsidRPr="00945EF5">
        <w:rPr>
          <w:rFonts w:cs="Times New Roman"/>
          <w:b/>
          <w:u w:val="single"/>
        </w:rPr>
        <w:t>9/10</w:t>
      </w:r>
      <w:r w:rsidR="00945EF5">
        <w:rPr>
          <w:rFonts w:cs="Times New Roman"/>
          <w:b/>
          <w:u w:val="single"/>
        </w:rPr>
        <w:t>:</w:t>
      </w:r>
      <w:r w:rsidRPr="00945EF5">
        <w:rPr>
          <w:rFonts w:cs="Times New Roman"/>
          <w:b/>
          <w:u w:val="single"/>
        </w:rPr>
        <w:tab/>
        <w:t xml:space="preserve">Faculty </w:t>
      </w:r>
    </w:p>
    <w:p w14:paraId="1B0FEDDC" w14:textId="66F5F026" w:rsidR="00660726" w:rsidRPr="002D666F" w:rsidRDefault="0001503F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Argosy University</w:t>
      </w:r>
      <w:r w:rsidR="00E845A5">
        <w:rPr>
          <w:rFonts w:cs="Times New Roman"/>
        </w:rPr>
        <w:t xml:space="preserve">; </w:t>
      </w:r>
      <w:r w:rsidR="00660726">
        <w:rPr>
          <w:rFonts w:cs="Times New Roman"/>
        </w:rPr>
        <w:t>San Bernardino Campus</w:t>
      </w:r>
    </w:p>
    <w:p w14:paraId="7F3AF7D3" w14:textId="0816FC53" w:rsidR="00D761F8" w:rsidRPr="004C3F9F" w:rsidRDefault="00814A1D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00"/>
        <w:ind w:left="360"/>
        <w:rPr>
          <w:rFonts w:cs="Times New Roman"/>
        </w:rPr>
      </w:pPr>
      <w:r w:rsidRPr="002D666F">
        <w:rPr>
          <w:rFonts w:cs="Times New Roman"/>
        </w:rPr>
        <w:t xml:space="preserve">Courses taught: </w:t>
      </w:r>
      <w:r w:rsidR="00123FDE" w:rsidRPr="002D666F">
        <w:rPr>
          <w:rFonts w:cs="Times New Roman"/>
        </w:rPr>
        <w:t xml:space="preserve">Diagnosis and Psychopathology; </w:t>
      </w:r>
      <w:r w:rsidRPr="002D666F">
        <w:rPr>
          <w:rFonts w:cs="Times New Roman"/>
        </w:rPr>
        <w:t xml:space="preserve">Child and Adolescent Psychotherapy; </w:t>
      </w:r>
      <w:r w:rsidR="009935EF">
        <w:rPr>
          <w:rFonts w:cs="Times New Roman"/>
        </w:rPr>
        <w:t>Child Development</w:t>
      </w:r>
    </w:p>
    <w:p w14:paraId="56DFECD1" w14:textId="77777777" w:rsidR="00CC58B1" w:rsidRDefault="00CC58B1" w:rsidP="001727C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80"/>
        <w:rPr>
          <w:rFonts w:cs="Times New Roman"/>
          <w:b/>
          <w:u w:val="single"/>
        </w:rPr>
      </w:pPr>
    </w:p>
    <w:p w14:paraId="15076948" w14:textId="0C6D443F" w:rsidR="00802291" w:rsidRPr="00945EF5" w:rsidRDefault="00802291" w:rsidP="001727C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80"/>
        <w:rPr>
          <w:rFonts w:cs="Times New Roman"/>
          <w:b/>
          <w:u w:val="single"/>
        </w:rPr>
      </w:pPr>
      <w:r w:rsidRPr="00945EF5">
        <w:rPr>
          <w:rFonts w:cs="Times New Roman"/>
          <w:b/>
          <w:u w:val="single"/>
        </w:rPr>
        <w:lastRenderedPageBreak/>
        <w:t>4/02 – 10/06</w:t>
      </w:r>
      <w:r w:rsidR="00945EF5">
        <w:rPr>
          <w:rFonts w:cs="Times New Roman"/>
          <w:b/>
          <w:u w:val="single"/>
        </w:rPr>
        <w:t xml:space="preserve">:  </w:t>
      </w:r>
      <w:r w:rsidRPr="00945EF5">
        <w:rPr>
          <w:rFonts w:cs="Times New Roman"/>
          <w:b/>
          <w:u w:val="single"/>
        </w:rPr>
        <w:t xml:space="preserve">Pediatric Psychologist </w:t>
      </w:r>
    </w:p>
    <w:p w14:paraId="585E9D9C" w14:textId="73181F9D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>Children's Hospital Orange County – UCI Child Development Center</w:t>
      </w:r>
    </w:p>
    <w:p w14:paraId="3AA42165" w14:textId="4BFC89E1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>Early Identification and Treatment of ADHD in Preschoolers</w:t>
      </w:r>
    </w:p>
    <w:p w14:paraId="45A1FB2E" w14:textId="37CC28BF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Director: James Swanson, Ph.D.</w:t>
      </w:r>
    </w:p>
    <w:p w14:paraId="2D376F40" w14:textId="2C7EBC19" w:rsidR="00224A52" w:rsidRDefault="00802291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 w:rsidRPr="002D666F">
        <w:rPr>
          <w:rFonts w:cs="Times New Roman"/>
        </w:rPr>
        <w:t xml:space="preserve">Served as the primary clinical psychologist on a joint CHOC-UCI project for early identification of ADHD in preschool-age children.  </w:t>
      </w:r>
    </w:p>
    <w:p w14:paraId="147A8EE7" w14:textId="42283FA7" w:rsidR="00802291" w:rsidRPr="00B14A73" w:rsidRDefault="00802291" w:rsidP="002C43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u w:val="single"/>
        </w:rPr>
      </w:pPr>
      <w:r w:rsidRPr="00B14A73">
        <w:rPr>
          <w:rFonts w:cs="Times New Roman"/>
          <w:b/>
          <w:u w:val="single"/>
        </w:rPr>
        <w:t>4/02</w:t>
      </w:r>
      <w:r w:rsidR="00B14A73">
        <w:rPr>
          <w:rFonts w:cs="Times New Roman"/>
          <w:b/>
          <w:u w:val="single"/>
        </w:rPr>
        <w:t xml:space="preserve"> </w:t>
      </w:r>
      <w:r w:rsidRPr="00B14A73">
        <w:rPr>
          <w:rFonts w:cs="Times New Roman"/>
          <w:b/>
          <w:u w:val="single"/>
        </w:rPr>
        <w:t>-</w:t>
      </w:r>
      <w:r w:rsidR="00B14A73">
        <w:rPr>
          <w:rFonts w:cs="Times New Roman"/>
          <w:b/>
          <w:u w:val="single"/>
        </w:rPr>
        <w:t xml:space="preserve"> </w:t>
      </w:r>
      <w:r w:rsidRPr="00B14A73">
        <w:rPr>
          <w:rFonts w:cs="Times New Roman"/>
          <w:b/>
          <w:u w:val="single"/>
        </w:rPr>
        <w:t>9/02</w:t>
      </w:r>
      <w:r w:rsidR="00B14A73">
        <w:rPr>
          <w:rFonts w:cs="Times New Roman"/>
          <w:b/>
          <w:u w:val="single"/>
        </w:rPr>
        <w:t xml:space="preserve">:  </w:t>
      </w:r>
      <w:r w:rsidRPr="00B14A73">
        <w:rPr>
          <w:rFonts w:cs="Times New Roman"/>
          <w:b/>
          <w:u w:val="single"/>
        </w:rPr>
        <w:t xml:space="preserve">Research Associate </w:t>
      </w:r>
    </w:p>
    <w:p w14:paraId="3CC8E60C" w14:textId="3B5158DD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>Children’s Hospital Los Angeles</w:t>
      </w:r>
    </w:p>
    <w:p w14:paraId="19505A85" w14:textId="7ABA6EA1" w:rsidR="00A571F7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Principle Investigator: Ernest Katz, Ph.D.</w:t>
      </w:r>
    </w:p>
    <w:p w14:paraId="5D330ADA" w14:textId="17DCE5F0" w:rsidR="004F46F5" w:rsidRDefault="00320349" w:rsidP="00D0271A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>
        <w:rPr>
          <w:rFonts w:cs="Times New Roman"/>
        </w:rPr>
        <w:t>Multi-site Children’s Hospital study of remediation of attention deficits of children with cancer.</w:t>
      </w:r>
    </w:p>
    <w:p w14:paraId="3543CD84" w14:textId="64AE99D5" w:rsidR="00802291" w:rsidRPr="00A571F7" w:rsidRDefault="00802291" w:rsidP="002C43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u w:val="single"/>
        </w:rPr>
      </w:pPr>
      <w:r w:rsidRPr="00A571F7">
        <w:rPr>
          <w:rFonts w:cs="Times New Roman"/>
          <w:b/>
          <w:u w:val="single"/>
        </w:rPr>
        <w:t>9/00 – 4/02</w:t>
      </w:r>
      <w:r w:rsidRPr="00A571F7">
        <w:rPr>
          <w:rFonts w:cs="Times New Roman"/>
          <w:b/>
          <w:u w:val="single"/>
        </w:rPr>
        <w:tab/>
        <w:t xml:space="preserve">Postdoctoral Fellow </w:t>
      </w:r>
    </w:p>
    <w:p w14:paraId="05301D7E" w14:textId="799D8FC4" w:rsidR="00802291" w:rsidRPr="002D666F" w:rsidRDefault="004D34B0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Children</w:t>
      </w:r>
      <w:r w:rsidR="00A571F7">
        <w:rPr>
          <w:rFonts w:cs="Times New Roman"/>
        </w:rPr>
        <w:t>’</w:t>
      </w:r>
      <w:r>
        <w:rPr>
          <w:rFonts w:cs="Times New Roman"/>
        </w:rPr>
        <w:t>s</w:t>
      </w:r>
      <w:r w:rsidR="00802291" w:rsidRPr="002D666F">
        <w:rPr>
          <w:rFonts w:cs="Times New Roman"/>
        </w:rPr>
        <w:t xml:space="preserve"> Hospital Los Angeles </w:t>
      </w:r>
    </w:p>
    <w:p w14:paraId="21E82AC4" w14:textId="3029F197" w:rsidR="00802291" w:rsidRPr="002D666F" w:rsidRDefault="006C1E68" w:rsidP="00D0271A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>
        <w:rPr>
          <w:rFonts w:cs="Times New Roman"/>
        </w:rPr>
        <w:t>Two-year post-doctoral fellowship</w:t>
      </w:r>
      <w:r w:rsidR="00083E3C">
        <w:rPr>
          <w:rFonts w:cs="Times New Roman"/>
        </w:rPr>
        <w:t xml:space="preserve">.  </w:t>
      </w:r>
      <w:r w:rsidR="00802291" w:rsidRPr="002D666F">
        <w:rPr>
          <w:rFonts w:cs="Times New Roman"/>
        </w:rPr>
        <w:t xml:space="preserve">Specialty focus: ADHD; </w:t>
      </w:r>
      <w:r w:rsidR="005A6395">
        <w:rPr>
          <w:rFonts w:cs="Times New Roman"/>
        </w:rPr>
        <w:t>s</w:t>
      </w:r>
      <w:r w:rsidR="00802291" w:rsidRPr="002D666F">
        <w:rPr>
          <w:rFonts w:cs="Times New Roman"/>
        </w:rPr>
        <w:t>pina bifida</w:t>
      </w:r>
      <w:r w:rsidR="005A6395">
        <w:rPr>
          <w:rFonts w:cs="Times New Roman"/>
        </w:rPr>
        <w:t>; early childhood mental health</w:t>
      </w:r>
    </w:p>
    <w:p w14:paraId="1518A0DE" w14:textId="77777777" w:rsidR="00802291" w:rsidRPr="00A27DAB" w:rsidRDefault="00802291" w:rsidP="002C43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u w:val="single"/>
        </w:rPr>
      </w:pPr>
      <w:r w:rsidRPr="00A27DAB">
        <w:rPr>
          <w:rFonts w:cs="Times New Roman"/>
          <w:b/>
          <w:u w:val="single"/>
        </w:rPr>
        <w:t>9/99</w:t>
      </w:r>
      <w:r w:rsidRPr="00A27DAB">
        <w:rPr>
          <w:rFonts w:cs="Times New Roman"/>
          <w:b/>
          <w:bCs/>
          <w:u w:val="single"/>
        </w:rPr>
        <w:t xml:space="preserve"> - </w:t>
      </w:r>
      <w:r w:rsidRPr="00A27DAB">
        <w:rPr>
          <w:rFonts w:cs="Times New Roman"/>
          <w:b/>
          <w:u w:val="single"/>
        </w:rPr>
        <w:t>9/00</w:t>
      </w:r>
      <w:r w:rsidRPr="00A27DAB">
        <w:rPr>
          <w:rFonts w:cs="Times New Roman"/>
          <w:b/>
          <w:bCs/>
          <w:u w:val="single"/>
        </w:rPr>
        <w:tab/>
      </w:r>
      <w:r w:rsidRPr="00A27DAB">
        <w:rPr>
          <w:rFonts w:cs="Times New Roman"/>
          <w:b/>
          <w:u w:val="single"/>
        </w:rPr>
        <w:t xml:space="preserve">Predoctoral Psychology Intern – APA Accredited </w:t>
      </w:r>
    </w:p>
    <w:p w14:paraId="6CE024B6" w14:textId="5965D261" w:rsidR="00802291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Children</w:t>
      </w:r>
      <w:r w:rsidR="0076030C">
        <w:rPr>
          <w:rFonts w:cs="Times New Roman"/>
        </w:rPr>
        <w:t>’</w:t>
      </w:r>
      <w:r w:rsidRPr="002D666F">
        <w:rPr>
          <w:rFonts w:cs="Times New Roman"/>
        </w:rPr>
        <w:t>s Hospital Los Angeles</w:t>
      </w:r>
    </w:p>
    <w:p w14:paraId="3244B2D9" w14:textId="0C82B3A1" w:rsidR="000E3577" w:rsidRPr="002D666F" w:rsidRDefault="00CF3543" w:rsidP="00D0271A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>
        <w:rPr>
          <w:rFonts w:cs="Times New Roman"/>
        </w:rPr>
        <w:t>Rotations: spina bifida, early childhood preschool consultation</w:t>
      </w:r>
    </w:p>
    <w:p w14:paraId="6DED3F91" w14:textId="77777777" w:rsidR="00802291" w:rsidRPr="0076030C" w:rsidRDefault="00802291" w:rsidP="002C43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u w:val="single"/>
        </w:rPr>
      </w:pPr>
      <w:r w:rsidRPr="0076030C">
        <w:rPr>
          <w:rFonts w:cs="Times New Roman"/>
          <w:b/>
          <w:u w:val="single"/>
        </w:rPr>
        <w:t>9/98 - 9/99</w:t>
      </w:r>
      <w:r w:rsidRPr="0076030C">
        <w:rPr>
          <w:rFonts w:cs="Times New Roman"/>
          <w:b/>
          <w:u w:val="single"/>
        </w:rPr>
        <w:tab/>
        <w:t>Research Associate</w:t>
      </w:r>
    </w:p>
    <w:p w14:paraId="41AC9BC8" w14:textId="0E49DDB3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  <w:r w:rsidRPr="002D666F">
        <w:rPr>
          <w:rFonts w:cs="Times New Roman"/>
        </w:rPr>
        <w:t>UCLA Neuropsychiatric Institute</w:t>
      </w:r>
    </w:p>
    <w:p w14:paraId="15E1161C" w14:textId="5CBB1626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Principle Investigator: Elisabeth Dykens, Ph.D.</w:t>
      </w:r>
    </w:p>
    <w:p w14:paraId="7719EA77" w14:textId="43C57C96" w:rsidR="00802291" w:rsidRPr="002D666F" w:rsidRDefault="00802291" w:rsidP="00D0271A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 w:rsidRPr="002D666F">
        <w:rPr>
          <w:rFonts w:cs="Times New Roman"/>
        </w:rPr>
        <w:t>Area: Cognitive functioning in Williams Syndrome</w:t>
      </w:r>
      <w:r w:rsidR="00565CCA">
        <w:rPr>
          <w:rFonts w:cs="Times New Roman"/>
        </w:rPr>
        <w:t xml:space="preserve">. Test administration and coding of </w:t>
      </w:r>
      <w:r w:rsidR="00A21737">
        <w:rPr>
          <w:rFonts w:cs="Times New Roman"/>
        </w:rPr>
        <w:t>behavioral observation data</w:t>
      </w:r>
    </w:p>
    <w:p w14:paraId="401B7C56" w14:textId="77777777" w:rsidR="00802291" w:rsidRPr="0076030C" w:rsidRDefault="00802291" w:rsidP="002C43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u w:val="single"/>
        </w:rPr>
      </w:pPr>
      <w:r w:rsidRPr="0076030C">
        <w:rPr>
          <w:rFonts w:cs="Times New Roman"/>
          <w:b/>
          <w:u w:val="single"/>
        </w:rPr>
        <w:t>9/85 - 9/98</w:t>
      </w:r>
      <w:r w:rsidRPr="0076030C">
        <w:rPr>
          <w:rFonts w:cs="Times New Roman"/>
          <w:b/>
          <w:u w:val="single"/>
        </w:rPr>
        <w:tab/>
        <w:t xml:space="preserve">Research Associate </w:t>
      </w:r>
    </w:p>
    <w:p w14:paraId="797DC029" w14:textId="0BF955D9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D666F">
        <w:rPr>
          <w:rFonts w:cs="Times New Roman"/>
        </w:rPr>
        <w:t>UCLA Neuropsychiatric Institute</w:t>
      </w:r>
    </w:p>
    <w:p w14:paraId="6841EBB0" w14:textId="14EDADCC" w:rsidR="00802291" w:rsidRPr="002D666F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 w:rsidRPr="002D666F">
        <w:rPr>
          <w:rFonts w:cs="Times New Roman"/>
        </w:rPr>
        <w:t>Principle Investigator: Keith Nuechterlein, Ph.D.</w:t>
      </w:r>
    </w:p>
    <w:p w14:paraId="2A9328C1" w14:textId="5E92A252" w:rsidR="00802291" w:rsidRDefault="00802291" w:rsidP="00C30F43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2D666F">
        <w:rPr>
          <w:rFonts w:cs="Times New Roman"/>
        </w:rPr>
        <w:t>Area: Longitudinal study of initial-onset schizophrenia</w:t>
      </w:r>
      <w:r w:rsidR="00520A44">
        <w:rPr>
          <w:rFonts w:cs="Times New Roman"/>
        </w:rPr>
        <w:t>. Received annual training to research and clinical reliability in the rating of psychotic symptoms using the Brief Psychiatric R</w:t>
      </w:r>
      <w:r w:rsidR="008E46E1">
        <w:rPr>
          <w:rFonts w:cs="Times New Roman"/>
        </w:rPr>
        <w:t>a</w:t>
      </w:r>
      <w:r w:rsidR="00520A44">
        <w:rPr>
          <w:rFonts w:cs="Times New Roman"/>
        </w:rPr>
        <w:t>ting Scale (BPRS)</w:t>
      </w:r>
      <w:r w:rsidR="00DF78A8">
        <w:rPr>
          <w:rFonts w:cs="Times New Roman"/>
        </w:rPr>
        <w:t xml:space="preserve">.  Managed </w:t>
      </w:r>
      <w:r w:rsidR="003746DE">
        <w:rPr>
          <w:rFonts w:cs="Times New Roman"/>
        </w:rPr>
        <w:t xml:space="preserve">all aspects of </w:t>
      </w:r>
      <w:r w:rsidR="00DF78A8">
        <w:rPr>
          <w:rFonts w:cs="Times New Roman"/>
        </w:rPr>
        <w:t>data collection and data processing</w:t>
      </w:r>
      <w:r w:rsidR="003746DE">
        <w:rPr>
          <w:rFonts w:cs="Times New Roman"/>
        </w:rPr>
        <w:t>.</w:t>
      </w:r>
    </w:p>
    <w:p w14:paraId="1D603327" w14:textId="0F147A2D" w:rsidR="00811901" w:rsidRPr="00B874CB" w:rsidRDefault="0010165D" w:rsidP="001027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bCs/>
          <w:u w:val="single"/>
        </w:rPr>
      </w:pPr>
      <w:r w:rsidRPr="00B874CB">
        <w:rPr>
          <w:rFonts w:cs="Times New Roman"/>
          <w:b/>
          <w:bCs/>
          <w:u w:val="single"/>
        </w:rPr>
        <w:t>9/80</w:t>
      </w:r>
      <w:r w:rsidR="00DC712E" w:rsidRPr="00B874CB">
        <w:rPr>
          <w:rFonts w:cs="Times New Roman"/>
          <w:b/>
          <w:bCs/>
          <w:u w:val="single"/>
        </w:rPr>
        <w:t xml:space="preserve"> – 9/</w:t>
      </w:r>
      <w:r w:rsidR="00973F7F" w:rsidRPr="00B874CB">
        <w:rPr>
          <w:rFonts w:cs="Times New Roman"/>
          <w:b/>
          <w:bCs/>
          <w:u w:val="single"/>
        </w:rPr>
        <w:t>85 Psychiatric Aide</w:t>
      </w:r>
    </w:p>
    <w:p w14:paraId="27F0BA59" w14:textId="4807EF46" w:rsidR="005B12B6" w:rsidRDefault="00726C37" w:rsidP="00C30F43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>
        <w:rPr>
          <w:rFonts w:cs="Times New Roman"/>
        </w:rPr>
        <w:t>Southern California psychiatric hospitals.</w:t>
      </w:r>
    </w:p>
    <w:p w14:paraId="1D57BF2C" w14:textId="77777777" w:rsidR="0018259E" w:rsidRPr="00741154" w:rsidRDefault="00F51EE8" w:rsidP="001027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00" w:after="80"/>
        <w:rPr>
          <w:rFonts w:cs="Times New Roman"/>
          <w:b/>
          <w:bCs/>
          <w:u w:val="single"/>
        </w:rPr>
      </w:pPr>
      <w:r w:rsidRPr="00741154">
        <w:rPr>
          <w:rFonts w:cs="Times New Roman"/>
          <w:b/>
          <w:bCs/>
          <w:u w:val="single"/>
        </w:rPr>
        <w:t xml:space="preserve">3/74 – 6/78 </w:t>
      </w:r>
      <w:r w:rsidR="0018259E" w:rsidRPr="00741154">
        <w:rPr>
          <w:rFonts w:cs="Times New Roman"/>
          <w:b/>
          <w:bCs/>
          <w:u w:val="single"/>
        </w:rPr>
        <w:t>Crisis Counselor</w:t>
      </w:r>
    </w:p>
    <w:p w14:paraId="7E4AB96F" w14:textId="74F90FBC" w:rsidR="00166CCB" w:rsidRDefault="00DE48FD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</w:rPr>
      </w:pPr>
      <w:r>
        <w:rPr>
          <w:rFonts w:cs="Times New Roman"/>
        </w:rPr>
        <w:t xml:space="preserve">Los Angeles </w:t>
      </w:r>
      <w:r w:rsidR="00F51EE8">
        <w:rPr>
          <w:rFonts w:cs="Times New Roman"/>
        </w:rPr>
        <w:t>Suicide Prevention</w:t>
      </w:r>
      <w:r w:rsidR="0018259E">
        <w:rPr>
          <w:rFonts w:cs="Times New Roman"/>
        </w:rPr>
        <w:t xml:space="preserve"> Center</w:t>
      </w:r>
    </w:p>
    <w:p w14:paraId="11DDA353" w14:textId="42ED55E6" w:rsidR="00903B59" w:rsidRDefault="00903B59" w:rsidP="00D0271A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>
        <w:rPr>
          <w:rFonts w:cs="Times New Roman"/>
        </w:rPr>
        <w:t xml:space="preserve">Crisis telephone counselor and supervisor for Los Angeles Suicide Prevention </w:t>
      </w:r>
      <w:r w:rsidR="00726C37">
        <w:rPr>
          <w:rFonts w:cs="Times New Roman"/>
        </w:rPr>
        <w:t>Hotline.</w:t>
      </w:r>
    </w:p>
    <w:p w14:paraId="25CC030C" w14:textId="77777777" w:rsidR="00CC58B1" w:rsidRDefault="00CC58B1" w:rsidP="001C03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  <w:b/>
          <w:bCs/>
        </w:rPr>
      </w:pPr>
    </w:p>
    <w:p w14:paraId="7C365A9F" w14:textId="678CF626" w:rsidR="007F2736" w:rsidRDefault="00595124" w:rsidP="001C03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Divorce </w:t>
      </w:r>
      <w:r w:rsidR="007F2736">
        <w:rPr>
          <w:rFonts w:cs="Times New Roman"/>
          <w:b/>
          <w:bCs/>
        </w:rPr>
        <w:t>Training</w:t>
      </w:r>
    </w:p>
    <w:p w14:paraId="128828C4" w14:textId="59C5674B" w:rsidR="00CE006B" w:rsidRPr="002D666F" w:rsidRDefault="00B06322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7F7E59">
        <w:rPr>
          <w:rFonts w:cs="Times New Roman"/>
          <w:u w:val="single"/>
        </w:rPr>
        <w:t>Certificate Program</w:t>
      </w:r>
      <w:r>
        <w:rPr>
          <w:rFonts w:cs="Times New Roman"/>
        </w:rPr>
        <w:t xml:space="preserve">: </w:t>
      </w:r>
      <w:r w:rsidR="004D34B0" w:rsidRPr="00AC7CF6">
        <w:rPr>
          <w:rFonts w:cs="Times New Roman"/>
        </w:rPr>
        <w:t>Certification in Divorce Mediation</w:t>
      </w:r>
      <w:r w:rsidR="00AC7CF6">
        <w:rPr>
          <w:rFonts w:cs="Times New Roman"/>
        </w:rPr>
        <w:t>.</w:t>
      </w:r>
      <w:r w:rsidR="004D34B0" w:rsidRPr="006D42D8">
        <w:rPr>
          <w:rFonts w:cs="Times New Roman"/>
        </w:rPr>
        <w:t xml:space="preserve"> </w:t>
      </w:r>
      <w:r w:rsidR="005A01FD">
        <w:rPr>
          <w:rFonts w:cs="Times New Roman"/>
        </w:rPr>
        <w:t>Conflict Resolution</w:t>
      </w:r>
      <w:r w:rsidR="004D34B0">
        <w:rPr>
          <w:rFonts w:cs="Times New Roman"/>
        </w:rPr>
        <w:t xml:space="preserve"> Training, Inc. 2/24/16 – 2/27/16. Susan Deveney, Instructor</w:t>
      </w:r>
    </w:p>
    <w:p w14:paraId="6A8F38D2" w14:textId="5E1F8CA7" w:rsidR="00802291" w:rsidRPr="002D666F" w:rsidRDefault="00802291" w:rsidP="000531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rPr>
          <w:rFonts w:cs="Times New Roman"/>
        </w:rPr>
      </w:pPr>
      <w:r w:rsidRPr="002D666F">
        <w:rPr>
          <w:rFonts w:cs="Times New Roman"/>
          <w:b/>
          <w:bCs/>
        </w:rPr>
        <w:t>Early Childhood Training:</w:t>
      </w:r>
    </w:p>
    <w:p w14:paraId="40614049" w14:textId="29E0A0FF" w:rsidR="00802291" w:rsidRPr="002D666F" w:rsidRDefault="00802291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7F7E59">
        <w:rPr>
          <w:rFonts w:cs="Times New Roman"/>
          <w:u w:val="single"/>
        </w:rPr>
        <w:t>Certificate Program</w:t>
      </w:r>
      <w:r w:rsidR="00B06322">
        <w:rPr>
          <w:rFonts w:cs="Times New Roman"/>
        </w:rPr>
        <w:t xml:space="preserve">: </w:t>
      </w:r>
      <w:r w:rsidRPr="00AC7CF6">
        <w:rPr>
          <w:rFonts w:cs="Times New Roman"/>
        </w:rPr>
        <w:t xml:space="preserve">Parent-Infant Mental </w:t>
      </w:r>
      <w:r w:rsidR="004D34B0" w:rsidRPr="00AC7CF6">
        <w:rPr>
          <w:rFonts w:cs="Times New Roman"/>
        </w:rPr>
        <w:t>Health</w:t>
      </w:r>
      <w:r w:rsidR="004D34B0" w:rsidRPr="006D42D8">
        <w:rPr>
          <w:rFonts w:cs="Times New Roman"/>
        </w:rPr>
        <w:t xml:space="preserve">: </w:t>
      </w:r>
      <w:r w:rsidR="004D34B0" w:rsidRPr="004D34B0">
        <w:rPr>
          <w:rFonts w:cs="Times New Roman"/>
        </w:rPr>
        <w:t>Fielding</w:t>
      </w:r>
      <w:r w:rsidR="004D34B0">
        <w:rPr>
          <w:rFonts w:cs="Times New Roman"/>
        </w:rPr>
        <w:t xml:space="preserve"> Graduate University, </w:t>
      </w:r>
      <w:r w:rsidRPr="002D666F">
        <w:rPr>
          <w:rFonts w:cs="Times New Roman"/>
        </w:rPr>
        <w:t>1/14/08; 1/15/08</w:t>
      </w:r>
      <w:r w:rsidR="004D34B0">
        <w:rPr>
          <w:rFonts w:cs="Times New Roman"/>
        </w:rPr>
        <w:t xml:space="preserve">.  </w:t>
      </w:r>
    </w:p>
    <w:p w14:paraId="1302E0D9" w14:textId="298D2098" w:rsidR="00802291" w:rsidRPr="002D666F" w:rsidRDefault="00802291" w:rsidP="00D0271A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7F7E59">
        <w:rPr>
          <w:rFonts w:cs="Times New Roman"/>
          <w:u w:val="single"/>
        </w:rPr>
        <w:t>Early Childhood Diagnostic System</w:t>
      </w:r>
      <w:r w:rsidRPr="002D666F">
        <w:rPr>
          <w:rFonts w:cs="Times New Roman"/>
        </w:rPr>
        <w:t>:</w:t>
      </w:r>
      <w:r w:rsidR="00C56C5B">
        <w:rPr>
          <w:rFonts w:cs="Times New Roman"/>
        </w:rPr>
        <w:t xml:space="preserve"> </w:t>
      </w:r>
      <w:r w:rsidRPr="00E46DBB">
        <w:rPr>
          <w:rFonts w:cs="Times New Roman"/>
          <w:i/>
        </w:rPr>
        <w:t>DC:0-3R Diagnostic Criteria</w:t>
      </w:r>
      <w:r w:rsidRPr="002D666F">
        <w:rPr>
          <w:rFonts w:cs="Times New Roman"/>
        </w:rPr>
        <w:t xml:space="preserve">: Orange County Early Childhood Mental Health Collaborative. </w:t>
      </w:r>
    </w:p>
    <w:p w14:paraId="70789C5A" w14:textId="493159E5" w:rsidR="00802291" w:rsidRPr="002D666F" w:rsidRDefault="00C56C5B" w:rsidP="00D0271A">
      <w:pPr>
        <w:widowControl w:val="0"/>
        <w:tabs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7F7E59">
        <w:rPr>
          <w:rFonts w:cs="Times New Roman"/>
          <w:u w:val="single"/>
        </w:rPr>
        <w:t>Early Childhood Diagnostic System</w:t>
      </w:r>
      <w:r w:rsidRPr="002D666F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DC24F2" w:rsidRPr="00E46DBB">
        <w:rPr>
          <w:rFonts w:cs="Times New Roman"/>
          <w:i/>
        </w:rPr>
        <w:t>DMIC</w:t>
      </w:r>
      <w:r w:rsidR="001E33D3" w:rsidRPr="00E46DBB">
        <w:rPr>
          <w:rFonts w:cs="Times New Roman"/>
          <w:i/>
        </w:rPr>
        <w:t xml:space="preserve">: </w:t>
      </w:r>
      <w:r w:rsidR="00802291" w:rsidRPr="00E46DBB">
        <w:rPr>
          <w:rFonts w:cs="Times New Roman"/>
          <w:i/>
        </w:rPr>
        <w:t>Diagnostic Manual for Infancy and Early Childhood</w:t>
      </w:r>
      <w:r w:rsidR="00850540">
        <w:rPr>
          <w:rFonts w:cs="Times New Roman"/>
          <w:i/>
        </w:rPr>
        <w:t>.</w:t>
      </w:r>
      <w:r w:rsidR="00802291" w:rsidRPr="001E33D3">
        <w:rPr>
          <w:rFonts w:cs="Times New Roman"/>
        </w:rPr>
        <w:t xml:space="preserve"> </w:t>
      </w:r>
      <w:r w:rsidR="00DC657B" w:rsidRPr="001E33D3">
        <w:rPr>
          <w:rFonts w:cs="Times New Roman"/>
        </w:rPr>
        <w:t>Interdisciplinary Council on Developmental and Learning</w:t>
      </w:r>
      <w:r w:rsidR="00DC657B">
        <w:rPr>
          <w:rFonts w:cs="Times New Roman"/>
        </w:rPr>
        <w:t xml:space="preserve"> Disorders</w:t>
      </w:r>
      <w:r w:rsidR="00802291" w:rsidRPr="002D666F">
        <w:rPr>
          <w:rFonts w:cs="Times New Roman"/>
        </w:rPr>
        <w:t xml:space="preserve">: </w:t>
      </w:r>
      <w:r w:rsidR="0099669A">
        <w:rPr>
          <w:rFonts w:cs="Times New Roman"/>
        </w:rPr>
        <w:t>a</w:t>
      </w:r>
      <w:r w:rsidR="00802291" w:rsidRPr="002D666F">
        <w:rPr>
          <w:rFonts w:cs="Times New Roman"/>
        </w:rPr>
        <w:t xml:space="preserve">ssessment,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iagnosis, and </w:t>
      </w:r>
      <w:r w:rsidR="0099669A">
        <w:rPr>
          <w:rFonts w:cs="Times New Roman"/>
        </w:rPr>
        <w:t>i</w:t>
      </w:r>
      <w:r w:rsidR="00802291" w:rsidRPr="002D666F">
        <w:rPr>
          <w:rFonts w:cs="Times New Roman"/>
        </w:rPr>
        <w:t xml:space="preserve">ntervention for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evelopmental and </w:t>
      </w:r>
      <w:r w:rsidR="0099669A">
        <w:rPr>
          <w:rFonts w:cs="Times New Roman"/>
        </w:rPr>
        <w:t>e</w:t>
      </w:r>
      <w:r w:rsidR="00802291" w:rsidRPr="002D666F">
        <w:rPr>
          <w:rFonts w:cs="Times New Roman"/>
        </w:rPr>
        <w:t xml:space="preserve">motional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isorders, </w:t>
      </w:r>
      <w:r w:rsidR="0099669A">
        <w:rPr>
          <w:rFonts w:cs="Times New Roman"/>
        </w:rPr>
        <w:t>a</w:t>
      </w:r>
      <w:r w:rsidR="00802291" w:rsidRPr="002D666F">
        <w:rPr>
          <w:rFonts w:cs="Times New Roman"/>
        </w:rPr>
        <w:t xml:space="preserve">utistic </w:t>
      </w:r>
      <w:r w:rsidR="0099669A">
        <w:rPr>
          <w:rFonts w:cs="Times New Roman"/>
        </w:rPr>
        <w:t>s</w:t>
      </w:r>
      <w:r w:rsidR="00802291" w:rsidRPr="002D666F">
        <w:rPr>
          <w:rFonts w:cs="Times New Roman"/>
        </w:rPr>
        <w:t xml:space="preserve">pectrum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isorders, </w:t>
      </w:r>
      <w:r w:rsidR="0099669A">
        <w:rPr>
          <w:rFonts w:cs="Times New Roman"/>
        </w:rPr>
        <w:t>m</w:t>
      </w:r>
      <w:r w:rsidR="00802291" w:rsidRPr="002D666F">
        <w:rPr>
          <w:rFonts w:cs="Times New Roman"/>
        </w:rPr>
        <w:t xml:space="preserve">ultisystem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evelopmental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isorders, </w:t>
      </w:r>
      <w:r w:rsidR="0099669A">
        <w:rPr>
          <w:rFonts w:cs="Times New Roman"/>
        </w:rPr>
        <w:t>r</w:t>
      </w:r>
      <w:r w:rsidR="00802291" w:rsidRPr="002D666F">
        <w:rPr>
          <w:rFonts w:cs="Times New Roman"/>
        </w:rPr>
        <w:t xml:space="preserve">egulatory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>isorders</w:t>
      </w:r>
      <w:r w:rsidR="0099669A">
        <w:rPr>
          <w:rFonts w:cs="Times New Roman"/>
        </w:rPr>
        <w:t xml:space="preserve"> i</w:t>
      </w:r>
      <w:r w:rsidR="00802291" w:rsidRPr="002D666F">
        <w:rPr>
          <w:rFonts w:cs="Times New Roman"/>
        </w:rPr>
        <w:t xml:space="preserve">nvolving </w:t>
      </w:r>
      <w:r w:rsidR="0099669A">
        <w:rPr>
          <w:rFonts w:cs="Times New Roman"/>
        </w:rPr>
        <w:t>a</w:t>
      </w:r>
      <w:r w:rsidR="00802291" w:rsidRPr="002D666F">
        <w:rPr>
          <w:rFonts w:cs="Times New Roman"/>
        </w:rPr>
        <w:t xml:space="preserve">ttention, </w:t>
      </w:r>
      <w:r w:rsidR="0099669A">
        <w:rPr>
          <w:rFonts w:cs="Times New Roman"/>
        </w:rPr>
        <w:t>l</w:t>
      </w:r>
      <w:r w:rsidR="00802291" w:rsidRPr="002D666F">
        <w:rPr>
          <w:rFonts w:cs="Times New Roman"/>
        </w:rPr>
        <w:t xml:space="preserve">earning and </w:t>
      </w:r>
      <w:r w:rsidR="0099669A">
        <w:rPr>
          <w:rFonts w:cs="Times New Roman"/>
        </w:rPr>
        <w:t>b</w:t>
      </w:r>
      <w:r w:rsidR="00802291" w:rsidRPr="002D666F">
        <w:rPr>
          <w:rFonts w:cs="Times New Roman"/>
        </w:rPr>
        <w:t xml:space="preserve">ehavioral </w:t>
      </w:r>
      <w:r w:rsidR="0099669A">
        <w:rPr>
          <w:rFonts w:cs="Times New Roman"/>
        </w:rPr>
        <w:t>p</w:t>
      </w:r>
      <w:r w:rsidR="00802291" w:rsidRPr="002D666F">
        <w:rPr>
          <w:rFonts w:cs="Times New Roman"/>
        </w:rPr>
        <w:t xml:space="preserve">roblems, </w:t>
      </w:r>
      <w:r w:rsidR="0099669A">
        <w:rPr>
          <w:rFonts w:cs="Times New Roman"/>
        </w:rPr>
        <w:t>c</w:t>
      </w:r>
      <w:r w:rsidR="00802291" w:rsidRPr="002D666F">
        <w:rPr>
          <w:rFonts w:cs="Times New Roman"/>
        </w:rPr>
        <w:t xml:space="preserve">ognitive, </w:t>
      </w:r>
      <w:r w:rsidR="0099669A">
        <w:rPr>
          <w:rFonts w:cs="Times New Roman"/>
        </w:rPr>
        <w:t>l</w:t>
      </w:r>
      <w:r w:rsidR="00802291" w:rsidRPr="002D666F">
        <w:rPr>
          <w:rFonts w:cs="Times New Roman"/>
        </w:rPr>
        <w:t xml:space="preserve">anguage, </w:t>
      </w:r>
      <w:r w:rsidR="0099669A">
        <w:rPr>
          <w:rFonts w:cs="Times New Roman"/>
        </w:rPr>
        <w:t>m</w:t>
      </w:r>
      <w:r w:rsidR="00802291" w:rsidRPr="002D666F">
        <w:rPr>
          <w:rFonts w:cs="Times New Roman"/>
        </w:rPr>
        <w:t xml:space="preserve">otor, and </w:t>
      </w:r>
      <w:r w:rsidR="0099669A">
        <w:rPr>
          <w:rFonts w:cs="Times New Roman"/>
        </w:rPr>
        <w:t>s</w:t>
      </w:r>
      <w:r w:rsidR="00802291" w:rsidRPr="002D666F">
        <w:rPr>
          <w:rFonts w:cs="Times New Roman"/>
        </w:rPr>
        <w:t xml:space="preserve">ensory </w:t>
      </w:r>
      <w:r w:rsidR="0099669A">
        <w:rPr>
          <w:rFonts w:cs="Times New Roman"/>
        </w:rPr>
        <w:t>d</w:t>
      </w:r>
      <w:r w:rsidR="00802291" w:rsidRPr="002D666F">
        <w:rPr>
          <w:rFonts w:cs="Times New Roman"/>
        </w:rPr>
        <w:t xml:space="preserve">isturbances. </w:t>
      </w:r>
    </w:p>
    <w:p w14:paraId="5168ECED" w14:textId="77777777" w:rsidR="00850540" w:rsidRDefault="00802291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850540">
        <w:rPr>
          <w:rFonts w:cs="Times New Roman"/>
          <w:u w:val="single"/>
        </w:rPr>
        <w:t>Early Childhood Treatment Intervention</w:t>
      </w:r>
      <w:r w:rsidR="00850540">
        <w:rPr>
          <w:rFonts w:cs="Times New Roman"/>
        </w:rPr>
        <w:t xml:space="preserve">:  </w:t>
      </w:r>
      <w:r w:rsidRPr="00850540">
        <w:rPr>
          <w:rFonts w:cs="Times New Roman"/>
          <w:i/>
        </w:rPr>
        <w:t>Watch, Wait, and Wonder</w:t>
      </w:r>
      <w:r w:rsidR="009935EF">
        <w:rPr>
          <w:rFonts w:cs="Times New Roman"/>
        </w:rPr>
        <w:t>:</w:t>
      </w:r>
      <w:r w:rsidRPr="002D666F">
        <w:rPr>
          <w:rFonts w:cs="Times New Roman"/>
        </w:rPr>
        <w:t xml:space="preserve"> Nancy Cohen, Ph.D. Hincks-</w:t>
      </w:r>
      <w:proofErr w:type="spellStart"/>
      <w:r w:rsidRPr="002D666F">
        <w:rPr>
          <w:rFonts w:cs="Times New Roman"/>
        </w:rPr>
        <w:t>Dellcrest</w:t>
      </w:r>
      <w:proofErr w:type="spellEnd"/>
      <w:r w:rsidRPr="002D666F">
        <w:rPr>
          <w:rFonts w:cs="Times New Roman"/>
        </w:rPr>
        <w:t xml:space="preserve"> Centre &amp; the University of Toronto. </w:t>
      </w:r>
    </w:p>
    <w:p w14:paraId="03CB7E7E" w14:textId="05188264" w:rsidR="00CA22ED" w:rsidRDefault="00850540" w:rsidP="00D027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00"/>
        <w:ind w:left="360"/>
        <w:rPr>
          <w:rFonts w:cs="Times New Roman"/>
        </w:rPr>
      </w:pPr>
      <w:r w:rsidRPr="00850540">
        <w:rPr>
          <w:rFonts w:cs="Times New Roman"/>
          <w:u w:val="single"/>
        </w:rPr>
        <w:t>Early Childhood Treatment Intervention</w:t>
      </w:r>
      <w:r>
        <w:rPr>
          <w:rFonts w:cs="Times New Roman"/>
        </w:rPr>
        <w:t xml:space="preserve">:  </w:t>
      </w:r>
      <w:r w:rsidR="00802291" w:rsidRPr="00850540">
        <w:rPr>
          <w:rFonts w:cs="Times New Roman"/>
          <w:i/>
        </w:rPr>
        <w:t>Circle of Security</w:t>
      </w:r>
      <w:r w:rsidR="009935EF">
        <w:rPr>
          <w:rFonts w:cs="Times New Roman"/>
        </w:rPr>
        <w:t>:</w:t>
      </w:r>
      <w:r w:rsidR="00802291" w:rsidRPr="002D666F">
        <w:rPr>
          <w:rFonts w:cs="Times New Roman"/>
        </w:rPr>
        <w:t xml:space="preserve"> Glen Cooper, MFT, Center for Clinical Intervention, </w:t>
      </w:r>
      <w:proofErr w:type="spellStart"/>
      <w:r w:rsidR="00802291" w:rsidRPr="002D666F">
        <w:rPr>
          <w:rFonts w:cs="Times New Roman"/>
        </w:rPr>
        <w:t>Marycliff</w:t>
      </w:r>
      <w:proofErr w:type="spellEnd"/>
      <w:r w:rsidR="00802291" w:rsidRPr="002D666F">
        <w:rPr>
          <w:rFonts w:cs="Times New Roman"/>
        </w:rPr>
        <w:t xml:space="preserve"> Institute, Spokane, Washington. </w:t>
      </w:r>
    </w:p>
    <w:p w14:paraId="10C05C6B" w14:textId="77777777" w:rsidR="00353914" w:rsidRPr="00C43B5C" w:rsidRDefault="00353914" w:rsidP="005417A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rPr>
          <w:rFonts w:cs="Times New Roman"/>
          <w:b/>
          <w:bCs/>
        </w:rPr>
      </w:pPr>
      <w:r w:rsidRPr="00C43B5C">
        <w:rPr>
          <w:rFonts w:cs="Times New Roman"/>
          <w:b/>
          <w:bCs/>
        </w:rPr>
        <w:t>Recent Seminars Taken</w:t>
      </w:r>
    </w:p>
    <w:p w14:paraId="7CB3A143" w14:textId="77777777" w:rsidR="00C8505C" w:rsidRPr="006F56AF" w:rsidRDefault="00C8505C" w:rsidP="005417A8">
      <w:pPr>
        <w:spacing w:after="120"/>
        <w:ind w:left="360"/>
        <w:rPr>
          <w:rFonts w:ascii="Cambria" w:eastAsia="Times New Roman" w:hAnsi="Cambria" w:cs="Times New Roman"/>
        </w:rPr>
      </w:pPr>
      <w:r w:rsidRPr="006F56AF">
        <w:rPr>
          <w:rFonts w:ascii="Cambria" w:eastAsia="Times New Roman" w:hAnsi="Cambria" w:cs="Times New Roman"/>
        </w:rPr>
        <w:t>Complex Trauma: Bessel van der Kolk. How the Body Keeps Score: Intensive Trauma Treatment Course – 12-hour PESI seminar, online.</w:t>
      </w:r>
    </w:p>
    <w:p w14:paraId="123E7590" w14:textId="77777777" w:rsidR="00C8505C" w:rsidRPr="006F56AF" w:rsidRDefault="00C8505C" w:rsidP="005417A8">
      <w:pPr>
        <w:spacing w:after="120"/>
        <w:ind w:left="360"/>
        <w:rPr>
          <w:rFonts w:ascii="Cambria" w:eastAsia="Times New Roman" w:hAnsi="Cambria" w:cs="Times New Roman"/>
        </w:rPr>
      </w:pPr>
      <w:r w:rsidRPr="006F56AF">
        <w:rPr>
          <w:rFonts w:ascii="Cambria" w:eastAsia="Times New Roman" w:hAnsi="Cambria" w:cs="Times New Roman"/>
        </w:rPr>
        <w:t>Dialectic Behavior Therapy (DBT): Dialectic Behavior Therapy Intensive Training; 12-hour PESI seminar, online.</w:t>
      </w:r>
    </w:p>
    <w:p w14:paraId="50FE43B8" w14:textId="77777777" w:rsidR="00C8505C" w:rsidRDefault="00C8505C" w:rsidP="005417A8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ascii="Cambria" w:eastAsia="Times New Roman" w:hAnsi="Cambria" w:cs="Times New Roman"/>
        </w:rPr>
      </w:pPr>
      <w:r w:rsidRPr="006F56AF">
        <w:rPr>
          <w:rFonts w:ascii="Cambria" w:eastAsia="Times New Roman" w:hAnsi="Cambria" w:cs="Times New Roman"/>
        </w:rPr>
        <w:t>Emotion Focused Therapy (EFT): Sue Johnson. Intensive Course in Emotionally Focused Therapy: Attachment-Based Interventions for Couples in Crisis; 12-hour PESI seminar, online</w:t>
      </w:r>
    </w:p>
    <w:p w14:paraId="14500E56" w14:textId="124303B3" w:rsidR="00353914" w:rsidRPr="0012039C" w:rsidRDefault="00353914" w:rsidP="005417A8">
      <w:pPr>
        <w:widowControl w:val="0"/>
        <w:tabs>
          <w:tab w:val="left" w:pos="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/>
        <w:ind w:left="360"/>
        <w:rPr>
          <w:rFonts w:cs="Times New Roman"/>
        </w:rPr>
      </w:pPr>
      <w:r w:rsidRPr="005417A8">
        <w:rPr>
          <w:rFonts w:cs="Times New Roman"/>
        </w:rPr>
        <w:t>The Bowen Center: Emotional Cutoff</w:t>
      </w:r>
      <w:r w:rsidR="004D6EB6" w:rsidRPr="005417A8">
        <w:rPr>
          <w:rFonts w:cs="Times New Roman"/>
        </w:rPr>
        <w:t xml:space="preserve">: </w:t>
      </w:r>
      <w:r>
        <w:rPr>
          <w:rFonts w:cs="Times New Roman"/>
        </w:rPr>
        <w:t>The Bowen Center for Study of the Family: 56</w:t>
      </w:r>
      <w:r w:rsidRPr="002B369F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Annual Symposium on Family Theory and Family Psychotherapy. Dr Plimer “</w:t>
      </w:r>
      <w:r w:rsidRPr="005D0A1F">
        <w:rPr>
          <w:rFonts w:cs="Times New Roman"/>
          <w:i/>
          <w:iCs/>
        </w:rPr>
        <w:t>F</w:t>
      </w:r>
      <w:r w:rsidRPr="005D0A1F">
        <w:rPr>
          <w:rStyle w:val="Strong"/>
          <w:b w:val="0"/>
          <w:bCs w:val="0"/>
          <w:i/>
          <w:iCs/>
        </w:rPr>
        <w:t>amily Rifts and How to Mend Them: Findings from the Cornell Estrangement and Reconciliation Project</w:t>
      </w:r>
      <w:r>
        <w:rPr>
          <w:rStyle w:val="Strong"/>
          <w:b w:val="0"/>
          <w:bCs w:val="0"/>
        </w:rPr>
        <w:t>” – three-day symposium, Johns Hopkins University, MD; 11-7/19 – 11-9-19.</w:t>
      </w:r>
    </w:p>
    <w:p w14:paraId="5E42C764" w14:textId="77777777" w:rsidR="00353914" w:rsidRPr="00CA22ED" w:rsidRDefault="00353914" w:rsidP="0035391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Book </w:t>
      </w:r>
      <w:r w:rsidRPr="00CA22ED">
        <w:rPr>
          <w:rFonts w:cs="Times New Roman"/>
          <w:b/>
          <w:bCs/>
        </w:rPr>
        <w:t>Pub</w:t>
      </w:r>
      <w:r>
        <w:rPr>
          <w:rFonts w:cs="Times New Roman"/>
          <w:b/>
          <w:bCs/>
        </w:rPr>
        <w:t>l</w:t>
      </w:r>
      <w:r w:rsidRPr="00CA22ED">
        <w:rPr>
          <w:rFonts w:cs="Times New Roman"/>
          <w:b/>
          <w:bCs/>
        </w:rPr>
        <w:t>ications:</w:t>
      </w:r>
    </w:p>
    <w:p w14:paraId="42E8327A" w14:textId="77777777" w:rsidR="00353914" w:rsidRDefault="00353914" w:rsidP="00353914">
      <w:pPr>
        <w:spacing w:before="120" w:after="120"/>
        <w:ind w:left="720" w:hanging="360"/>
        <w:rPr>
          <w:rFonts w:cs="Times New Roman"/>
        </w:rPr>
      </w:pPr>
      <w:r>
        <w:rPr>
          <w:rFonts w:cs="Times New Roman"/>
        </w:rPr>
        <w:t xml:space="preserve">Childress, C.A. (2018). </w:t>
      </w:r>
      <w:r w:rsidRPr="00813F01">
        <w:rPr>
          <w:rFonts w:cs="Times New Roman"/>
          <w:i/>
        </w:rPr>
        <w:t>The Petition to the American Psychological Association</w:t>
      </w:r>
      <w:r>
        <w:rPr>
          <w:rFonts w:cs="Times New Roman"/>
        </w:rPr>
        <w:t>.  Claremont, CA: The Childress Institute.</w:t>
      </w:r>
    </w:p>
    <w:p w14:paraId="60E5426B" w14:textId="77777777" w:rsidR="00353914" w:rsidRPr="00CA22ED" w:rsidRDefault="00353914" w:rsidP="00353914">
      <w:pPr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(2017). </w:t>
      </w:r>
      <w:r w:rsidRPr="00813F01">
        <w:rPr>
          <w:rFonts w:cs="Times New Roman"/>
          <w:i/>
        </w:rPr>
        <w:t>Assessment of Attachment-Related Pathology Surrounding Divorce.</w:t>
      </w:r>
      <w:r w:rsidRPr="00CA22ED">
        <w:rPr>
          <w:rFonts w:cs="Times New Roman"/>
        </w:rPr>
        <w:t xml:space="preserve"> Claremont, CA: Oaksong Press.</w:t>
      </w:r>
    </w:p>
    <w:p w14:paraId="5631E361" w14:textId="77777777" w:rsidR="00353914" w:rsidRPr="00CA22ED" w:rsidRDefault="00353914" w:rsidP="00353914">
      <w:pPr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(2017).  </w:t>
      </w:r>
      <w:r w:rsidRPr="00813F01">
        <w:rPr>
          <w:i/>
        </w:rPr>
        <w:t>Strategic Family Systems Intervention for AB-PA: Contingent Visitation Schedule</w:t>
      </w:r>
      <w:r w:rsidRPr="00CA22ED">
        <w:rPr>
          <w:rFonts w:cs="Times New Roman"/>
        </w:rPr>
        <w:t>. Claremont, CA: Oaksong Press.</w:t>
      </w:r>
    </w:p>
    <w:p w14:paraId="52ECD847" w14:textId="77777777" w:rsidR="00353914" w:rsidRPr="00CA22ED" w:rsidRDefault="00353914" w:rsidP="00353914">
      <w:pPr>
        <w:spacing w:before="120" w:after="120"/>
        <w:ind w:left="720" w:hanging="360"/>
      </w:pPr>
      <w:r w:rsidRPr="00CA22ED">
        <w:rPr>
          <w:rFonts w:cs="Times New Roman"/>
        </w:rPr>
        <w:lastRenderedPageBreak/>
        <w:t xml:space="preserve">Childress, C.A. (2017).  </w:t>
      </w:r>
      <w:r w:rsidRPr="00813F01">
        <w:rPr>
          <w:i/>
        </w:rPr>
        <w:t>The Key to Solving High-Conflict Divorce in the Family Courts: Proposal for a Pilot Program in the Family Law Courts</w:t>
      </w:r>
      <w:r w:rsidRPr="00CA22ED">
        <w:rPr>
          <w:rFonts w:cs="Times New Roman"/>
        </w:rPr>
        <w:t>. Claremont, CA: Oaksong Press.</w:t>
      </w:r>
    </w:p>
    <w:p w14:paraId="6332060A" w14:textId="77777777" w:rsidR="00353914" w:rsidRPr="00CA22ED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(2016).  </w:t>
      </w:r>
      <w:r w:rsidRPr="00813F01">
        <w:rPr>
          <w:rFonts w:cs="Times New Roman"/>
          <w:i/>
        </w:rPr>
        <w:t>The Narcissistic Parent: A Guidebook for Legal Professionals Working with Families in High-Conflict Divorce</w:t>
      </w:r>
      <w:r w:rsidRPr="00CA22ED">
        <w:rPr>
          <w:rFonts w:cs="Times New Roman"/>
        </w:rPr>
        <w:t>. Claremont, CA: Oaksong Press.</w:t>
      </w:r>
    </w:p>
    <w:p w14:paraId="111E9D34" w14:textId="77777777" w:rsidR="00353914" w:rsidRPr="00CA22ED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(2015).  </w:t>
      </w:r>
      <w:r w:rsidRPr="00813F01">
        <w:rPr>
          <w:rFonts w:cs="Times New Roman"/>
          <w:i/>
        </w:rPr>
        <w:t>An Attachment-Based Model of Parental Alienation: Foundations</w:t>
      </w:r>
      <w:r w:rsidRPr="00CA22ED">
        <w:rPr>
          <w:rFonts w:cs="Times New Roman"/>
        </w:rPr>
        <w:t>.  Claremont, CA: Oaksong Press.</w:t>
      </w:r>
    </w:p>
    <w:p w14:paraId="5E81991F" w14:textId="77777777" w:rsidR="00353914" w:rsidRPr="00CA22ED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(2015).  </w:t>
      </w:r>
      <w:r w:rsidRPr="00813F01">
        <w:rPr>
          <w:rFonts w:cs="Times New Roman"/>
          <w:i/>
        </w:rPr>
        <w:t>An Attachment-Based Model of Parental Alienation: Single Case ABAB Assessment and Remedy</w:t>
      </w:r>
      <w:r w:rsidRPr="00CA22ED">
        <w:rPr>
          <w:rFonts w:cs="Times New Roman"/>
        </w:rPr>
        <w:t>.  Claremont, CA: Oaksong Press.</w:t>
      </w:r>
    </w:p>
    <w:p w14:paraId="2CDC342C" w14:textId="77777777" w:rsidR="00353914" w:rsidRPr="00CA22ED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>Childress, C.A. (2015</w:t>
      </w:r>
      <w:r w:rsidRPr="00813F01">
        <w:rPr>
          <w:rFonts w:cs="Times New Roman"/>
          <w:i/>
        </w:rPr>
        <w:t>).  An Attachment-Based Model of Parental Alienation: Professional Consultation.</w:t>
      </w:r>
      <w:r w:rsidRPr="00CA22ED">
        <w:rPr>
          <w:rFonts w:cs="Times New Roman"/>
        </w:rPr>
        <w:t xml:space="preserve"> Claremont, CA: Oaksong Press.</w:t>
      </w:r>
    </w:p>
    <w:p w14:paraId="16CA43C5" w14:textId="77777777" w:rsidR="00353914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(2015). </w:t>
      </w:r>
      <w:r w:rsidRPr="00813F01">
        <w:rPr>
          <w:rFonts w:cs="Times New Roman"/>
          <w:i/>
        </w:rPr>
        <w:t>Essays in Attachment-Based Parental Alienation: The Internet Writings of Dr. Childress</w:t>
      </w:r>
      <w:r w:rsidRPr="00CA22ED">
        <w:rPr>
          <w:rFonts w:cs="Times New Roman"/>
        </w:rPr>
        <w:t>. Claremont, CA: Oaksong Press.</w:t>
      </w:r>
    </w:p>
    <w:p w14:paraId="6896907D" w14:textId="77777777" w:rsidR="00353914" w:rsidRPr="00736321" w:rsidRDefault="00353914" w:rsidP="00651277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120"/>
        <w:rPr>
          <w:rFonts w:cs="Times New Roman"/>
          <w:b/>
          <w:bCs/>
        </w:rPr>
      </w:pPr>
      <w:r w:rsidRPr="00736321">
        <w:rPr>
          <w:rFonts w:cs="Times New Roman"/>
          <w:b/>
          <w:bCs/>
        </w:rPr>
        <w:t>Journal Publications</w:t>
      </w:r>
    </w:p>
    <w:p w14:paraId="733206E4" w14:textId="77777777" w:rsidR="00353914" w:rsidRDefault="00353914" w:rsidP="00353914">
      <w:pPr>
        <w:spacing w:before="120" w:after="120"/>
        <w:ind w:left="720" w:hanging="360"/>
        <w:rPr>
          <w:rFonts w:ascii="Cambria" w:hAnsi="Cambria"/>
        </w:rPr>
      </w:pPr>
      <w:r>
        <w:rPr>
          <w:rFonts w:ascii="Cambria" w:eastAsia="Times New Roman" w:hAnsi="Cambria" w:cs="Times New Roman"/>
        </w:rPr>
        <w:t xml:space="preserve">Tamm, T., Swanson, J. Lerner, M.A., </w:t>
      </w:r>
      <w:r w:rsidRPr="00406E67">
        <w:rPr>
          <w:rFonts w:ascii="Cambria" w:eastAsia="Times New Roman" w:hAnsi="Cambria" w:cs="Times New Roman"/>
          <w:b/>
          <w:bCs/>
        </w:rPr>
        <w:t>Childress</w:t>
      </w:r>
      <w:r>
        <w:rPr>
          <w:rFonts w:ascii="Cambria" w:eastAsia="Times New Roman" w:hAnsi="Cambria" w:cs="Times New Roman"/>
        </w:rPr>
        <w:t xml:space="preserve">, </w:t>
      </w:r>
      <w:r w:rsidRPr="00341B49">
        <w:rPr>
          <w:rFonts w:ascii="Cambria" w:eastAsia="Times New Roman" w:hAnsi="Cambria" w:cs="Times New Roman"/>
          <w:b/>
          <w:bCs/>
        </w:rPr>
        <w:t>C</w:t>
      </w:r>
      <w:r>
        <w:rPr>
          <w:rFonts w:ascii="Cambria" w:eastAsia="Times New Roman" w:hAnsi="Cambria" w:cs="Times New Roman"/>
        </w:rPr>
        <w:t xml:space="preserve">. Patterson, B, Lakes, K., Nguyen, A.S., Kudo, M., Altamirano, W., Miller, J., Santoyo, R., </w:t>
      </w:r>
      <w:proofErr w:type="spellStart"/>
      <w:r>
        <w:rPr>
          <w:rFonts w:ascii="Cambria" w:eastAsia="Times New Roman" w:hAnsi="Cambria" w:cs="Times New Roman"/>
        </w:rPr>
        <w:t>Camarero</w:t>
      </w:r>
      <w:proofErr w:type="spellEnd"/>
      <w:r>
        <w:rPr>
          <w:rFonts w:ascii="Cambria" w:eastAsia="Times New Roman" w:hAnsi="Cambria" w:cs="Times New Roman"/>
        </w:rPr>
        <w:t xml:space="preserve">-Morse, V., Watkins, J., Simpson, S., </w:t>
      </w:r>
      <w:proofErr w:type="spellStart"/>
      <w:r>
        <w:rPr>
          <w:rFonts w:ascii="Cambria" w:eastAsia="Times New Roman" w:hAnsi="Cambria" w:cs="Times New Roman"/>
        </w:rPr>
        <w:t>Waffarn</w:t>
      </w:r>
      <w:proofErr w:type="spellEnd"/>
      <w:r>
        <w:rPr>
          <w:rFonts w:ascii="Cambria" w:eastAsia="Times New Roman" w:hAnsi="Cambria" w:cs="Times New Roman"/>
        </w:rPr>
        <w:t xml:space="preserve">, F., Cunningham, C. (2005). Intervention for preschoolers at risk for Attention-Deficit/Hyperactivity Disorder (ADHD): Service before diagnosis. </w:t>
      </w:r>
      <w:r>
        <w:rPr>
          <w:rFonts w:ascii="Cambria" w:eastAsia="Times New Roman" w:hAnsi="Cambria" w:cs="Times New Roman"/>
          <w:i/>
          <w:iCs/>
        </w:rPr>
        <w:t>Clinical Neuroscience Research,</w:t>
      </w:r>
      <w:r>
        <w:rPr>
          <w:rFonts w:ascii="Cambria" w:eastAsia="Times New Roman" w:hAnsi="Cambria" w:cs="Times New Roman"/>
        </w:rPr>
        <w:t xml:space="preserve"> 5 (5–6) 247-253.</w:t>
      </w:r>
      <w:r>
        <w:rPr>
          <w:rFonts w:ascii="Cambria" w:hAnsi="Cambria"/>
        </w:rPr>
        <w:t xml:space="preserve"> </w:t>
      </w:r>
    </w:p>
    <w:p w14:paraId="613F3FDA" w14:textId="77777777" w:rsidR="00353914" w:rsidRPr="00CA22ED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 C.A. (2000) </w:t>
      </w:r>
      <w:r w:rsidRPr="00813F01">
        <w:rPr>
          <w:rFonts w:cs="Times New Roman"/>
          <w:i/>
        </w:rPr>
        <w:t>Ethical issues in providing online psychotherapeutic interventions</w:t>
      </w:r>
      <w:r w:rsidRPr="00CA22ED">
        <w:rPr>
          <w:rFonts w:cs="Times New Roman"/>
        </w:rPr>
        <w:t>. Journal of Medical Internet Research, 2(1</w:t>
      </w:r>
      <w:proofErr w:type="gramStart"/>
      <w:r w:rsidRPr="00CA22ED">
        <w:rPr>
          <w:rFonts w:cs="Times New Roman"/>
        </w:rPr>
        <w:t>):e</w:t>
      </w:r>
      <w:proofErr w:type="gramEnd"/>
      <w:r w:rsidRPr="00CA22ED">
        <w:rPr>
          <w:rFonts w:cs="Times New Roman"/>
        </w:rPr>
        <w:t>5.</w:t>
      </w:r>
    </w:p>
    <w:p w14:paraId="5281851B" w14:textId="77777777" w:rsidR="00353914" w:rsidRPr="00CA22ED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 (1999). </w:t>
      </w:r>
      <w:r w:rsidRPr="00813F01">
        <w:rPr>
          <w:rFonts w:cs="Times New Roman"/>
          <w:i/>
        </w:rPr>
        <w:t>Interactive e-mail journals: A model for providing psychotherapeutic interventions using the Internet</w:t>
      </w:r>
      <w:r w:rsidRPr="00CA22ED">
        <w:rPr>
          <w:rFonts w:cs="Times New Roman"/>
        </w:rPr>
        <w:t>, Cyberpsychology and Behavior, 2(3), 213-221</w:t>
      </w:r>
    </w:p>
    <w:p w14:paraId="4DDC40C3" w14:textId="77777777" w:rsidR="00353914" w:rsidRDefault="00353914" w:rsidP="00353914">
      <w:pPr>
        <w:widowControl w:val="0"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 w:hanging="360"/>
        <w:rPr>
          <w:rFonts w:cs="Times New Roman"/>
        </w:rPr>
      </w:pPr>
      <w:r w:rsidRPr="00CA22ED">
        <w:rPr>
          <w:rFonts w:cs="Times New Roman"/>
        </w:rPr>
        <w:t xml:space="preserve">Childress, C.A., &amp; </w:t>
      </w:r>
      <w:proofErr w:type="spellStart"/>
      <w:r w:rsidRPr="00CA22ED">
        <w:rPr>
          <w:rFonts w:cs="Times New Roman"/>
        </w:rPr>
        <w:t>Asamen</w:t>
      </w:r>
      <w:proofErr w:type="spellEnd"/>
      <w:r w:rsidRPr="00CA22ED">
        <w:rPr>
          <w:rFonts w:cs="Times New Roman"/>
        </w:rPr>
        <w:t xml:space="preserve">, J.K. (1998). </w:t>
      </w:r>
      <w:r w:rsidRPr="00813F01">
        <w:rPr>
          <w:rFonts w:cs="Times New Roman"/>
          <w:i/>
        </w:rPr>
        <w:t>The emerging relationship of psychology and the Internet: Proposed guidelines for conducting Internet intervention research</w:t>
      </w:r>
      <w:r w:rsidRPr="00CA22ED">
        <w:rPr>
          <w:rFonts w:cs="Times New Roman"/>
        </w:rPr>
        <w:t>. Ethics and Behavior, 8, 19-35.</w:t>
      </w:r>
    </w:p>
    <w:p w14:paraId="15AD5E85" w14:textId="77777777" w:rsidR="00353914" w:rsidRPr="00CA22ED" w:rsidRDefault="00353914" w:rsidP="006512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120"/>
        <w:rPr>
          <w:rFonts w:cs="Times New Roman"/>
        </w:rPr>
      </w:pPr>
      <w:r>
        <w:rPr>
          <w:rFonts w:cs="Times New Roman"/>
          <w:b/>
          <w:bCs/>
        </w:rPr>
        <w:t>“</w:t>
      </w:r>
      <w:r w:rsidRPr="00CA22ED">
        <w:rPr>
          <w:rFonts w:cs="Times New Roman"/>
          <w:b/>
          <w:bCs/>
        </w:rPr>
        <w:t>Parental Alienation</w:t>
      </w:r>
      <w:r>
        <w:rPr>
          <w:rFonts w:cs="Times New Roman"/>
          <w:b/>
          <w:bCs/>
        </w:rPr>
        <w:t>”</w:t>
      </w:r>
      <w:r w:rsidRPr="00CA22ED">
        <w:rPr>
          <w:rFonts w:cs="Times New Roman"/>
          <w:b/>
          <w:bCs/>
        </w:rPr>
        <w:t xml:space="preserve"> Seminars and Presentations Given</w:t>
      </w:r>
      <w:r w:rsidRPr="00CA22ED">
        <w:rPr>
          <w:rFonts w:cs="Times New Roman"/>
        </w:rPr>
        <w:t>:</w:t>
      </w:r>
    </w:p>
    <w:p w14:paraId="370FDA73" w14:textId="77777777" w:rsidR="00353914" w:rsidRPr="00DC6253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 w:right="-576"/>
        <w:contextualSpacing w:val="0"/>
        <w:rPr>
          <w:rFonts w:cs="Arial"/>
        </w:rPr>
      </w:pPr>
      <w:r w:rsidRPr="00DC6253">
        <w:rPr>
          <w:rFonts w:cs="Arial"/>
        </w:rPr>
        <w:t>Erasmus University Medical</w:t>
      </w:r>
      <w:r w:rsidRPr="008C35DD">
        <w:rPr>
          <w:rFonts w:cs="Arial"/>
          <w:b/>
          <w:bCs/>
        </w:rPr>
        <w:t xml:space="preserve"> </w:t>
      </w:r>
      <w:r w:rsidRPr="00DC6253">
        <w:rPr>
          <w:rFonts w:cs="Arial"/>
        </w:rPr>
        <w:t>Center</w:t>
      </w:r>
      <w:r>
        <w:rPr>
          <w:rFonts w:cs="Arial"/>
        </w:rPr>
        <w:t>. Attachment-Based Parental Alienation: Trauma Informed Assessment of Complex Family Conflict.  Rotterdam, Netherlands; 2/25/19.</w:t>
      </w:r>
    </w:p>
    <w:p w14:paraId="763C4836" w14:textId="77777777" w:rsidR="00353914" w:rsidRPr="000C6EB7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Law Society of Saskatchewan. Solutions for the Family Court and Professional Psychology; Saskatoon 11/20/18; Regina 11/21/18.</w:t>
      </w:r>
    </w:p>
    <w:p w14:paraId="01AB490A" w14:textId="77777777" w:rsidR="00353914" w:rsidRPr="000C6EB7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Certification Seminars for the Houston Pilot Program for the Family Courts. Attachment-Based Parental Alienation (AB-PA) May 22-24, 2018; Houston, Texas.</w:t>
      </w:r>
    </w:p>
    <w:p w14:paraId="231DBD35" w14:textId="77777777" w:rsidR="00353914" w:rsidRPr="000C6EB7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California Association for Licensed Professional Clinical Counselors (CALPCC). Parental Alienation Testing, Orders, and Treatment in BPD/NPD Custody Proceedings. April 20, 2018; San Francisco, CA.</w:t>
      </w:r>
    </w:p>
    <w:p w14:paraId="46F0530D" w14:textId="77777777" w:rsidR="00353914" w:rsidRPr="000C6EB7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Certification in Attachment-Based Parental Alienation (AB-PA). Provided Basic and Advanced Certification Seminars in AB-PA.  November 18-20.  Westin Hotel Pasadena, CA.</w:t>
      </w:r>
    </w:p>
    <w:p w14:paraId="0CAEFE6E" w14:textId="77777777" w:rsidR="00353914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lastRenderedPageBreak/>
        <w:t>Legislature Briefing.  Pennsylvania State Legislature; House Children and Youth Committee. Solutions to High-Conflict Divorce in the Family Court. November 15, 2017; Harrisburg, PA (</w:t>
      </w:r>
      <w:hyperlink r:id="rId8" w:history="1">
        <w:r w:rsidRPr="002679B3">
          <w:rPr>
            <w:rStyle w:val="Hyperlink"/>
            <w:rFonts w:cs="Arial"/>
          </w:rPr>
          <w:t>https://www.youtube.com/watch?v=AIa1KbfsWIM</w:t>
        </w:r>
      </w:hyperlink>
      <w:r w:rsidRPr="000C6EB7">
        <w:rPr>
          <w:rFonts w:cs="Arial"/>
        </w:rPr>
        <w:t>)</w:t>
      </w:r>
    </w:p>
    <w:p w14:paraId="30637A3C" w14:textId="77777777" w:rsidR="00353914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Legislature Briefing.  Massachusetts State Legislature.  Grandparent and Family Alienation. Hosted by Representative Walsh.  5/31/17.  Boston MA.</w:t>
      </w:r>
    </w:p>
    <w:p w14:paraId="21C9EAD1" w14:textId="77777777" w:rsidR="00353914" w:rsidRPr="000C6EB7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Association of Family and Conciliation Courts Annual Convention.  An Attachment-Based Model of Parental Alienation: Diagnosis and Treatment.  June 1, 2017. Boston, MA.</w:t>
      </w:r>
    </w:p>
    <w:p w14:paraId="5A4213D7" w14:textId="77777777" w:rsidR="00353914" w:rsidRPr="000C6EB7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>Keynote Address. Parental Alienation Symposium 2017: Solutions for Professionals and Families.  4/29/17; Dallas, Texas.</w:t>
      </w:r>
    </w:p>
    <w:p w14:paraId="33FFF69F" w14:textId="77777777" w:rsidR="00353914" w:rsidRPr="00AA7426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0C6EB7">
        <w:rPr>
          <w:rFonts w:cs="Arial"/>
        </w:rPr>
        <w:t xml:space="preserve">Master Lecture Series; California Southern University. </w:t>
      </w:r>
      <w:r>
        <w:rPr>
          <w:rFonts w:cs="Arial"/>
          <w:i/>
        </w:rPr>
        <w:t>Treatment of Attachment-Based Parental Alienation.</w:t>
      </w:r>
      <w:r w:rsidRPr="000C6EB7">
        <w:rPr>
          <w:rFonts w:cs="Arial"/>
        </w:rPr>
        <w:t xml:space="preserve">  November 21, 2014; Irvine, CA. (available online at </w:t>
      </w:r>
      <w:hyperlink r:id="rId9" w:history="1">
        <w:r w:rsidRPr="00896BFF">
          <w:rPr>
            <w:rStyle w:val="Hyperlink"/>
          </w:rPr>
          <w:t>https://www.youtube.com/watch?v=ezBJ3954mKw</w:t>
        </w:r>
      </w:hyperlink>
      <w:r w:rsidRPr="00CA22ED">
        <w:t>)</w:t>
      </w:r>
    </w:p>
    <w:p w14:paraId="7DA51197" w14:textId="77777777" w:rsidR="00353914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AA7426">
        <w:rPr>
          <w:rFonts w:cs="Arial"/>
        </w:rPr>
        <w:t xml:space="preserve">Master Lecture Series; California Southern University. </w:t>
      </w:r>
      <w:r w:rsidRPr="00AA7426">
        <w:rPr>
          <w:rFonts w:cs="Arial"/>
          <w:i/>
        </w:rPr>
        <w:t>Theoretical Foundations of Attachment-Based Model of “Parental Alienation.”</w:t>
      </w:r>
      <w:r w:rsidRPr="00AA7426">
        <w:rPr>
          <w:rFonts w:cs="Arial"/>
        </w:rPr>
        <w:t xml:space="preserve">  July 18, 2014; Irvine, CA. (available online at </w:t>
      </w:r>
      <w:hyperlink r:id="rId10" w:history="1">
        <w:r w:rsidRPr="00C026B2">
          <w:rPr>
            <w:rStyle w:val="Hyperlink"/>
            <w:rFonts w:cs="Arial"/>
          </w:rPr>
          <w:t>https://www.youtube.com/watch?v=brNuwQNN3q4</w:t>
        </w:r>
      </w:hyperlink>
    </w:p>
    <w:p w14:paraId="40A0DA45" w14:textId="77777777" w:rsidR="00353914" w:rsidRPr="00B9061E" w:rsidRDefault="00353914" w:rsidP="003539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contextualSpacing w:val="0"/>
        <w:rPr>
          <w:rFonts w:cs="Arial"/>
        </w:rPr>
      </w:pPr>
      <w:r w:rsidRPr="00B9061E">
        <w:rPr>
          <w:rFonts w:cs="Arial"/>
        </w:rPr>
        <w:t xml:space="preserve">Family Law Reform Conference. Invited Panelist: </w:t>
      </w:r>
      <w:r w:rsidRPr="00B9061E">
        <w:rPr>
          <w:rFonts w:cs="Arial"/>
          <w:i/>
        </w:rPr>
        <w:t>Parental Alienation and Domestic Violence</w:t>
      </w:r>
      <w:r w:rsidRPr="00B9061E">
        <w:rPr>
          <w:rFonts w:cs="Arial"/>
        </w:rPr>
        <w:t xml:space="preserve">. Hosted by </w:t>
      </w:r>
      <w:proofErr w:type="spellStart"/>
      <w:r w:rsidRPr="00B9061E">
        <w:rPr>
          <w:rFonts w:cs="Arial"/>
        </w:rPr>
        <w:t>DivorceCorp</w:t>
      </w:r>
      <w:proofErr w:type="spellEnd"/>
      <w:r w:rsidRPr="00B9061E">
        <w:rPr>
          <w:rFonts w:cs="Arial"/>
        </w:rPr>
        <w:t>.  November 15-16, 2014; Alexandria, VA.</w:t>
      </w:r>
    </w:p>
    <w:p w14:paraId="75E27230" w14:textId="77777777" w:rsidR="00353914" w:rsidRPr="00002900" w:rsidRDefault="00353914" w:rsidP="00651277">
      <w:pPr>
        <w:spacing w:before="240" w:after="120"/>
        <w:rPr>
          <w:rFonts w:ascii="Cambria" w:hAnsi="Cambria"/>
          <w:b/>
          <w:bCs/>
        </w:rPr>
      </w:pPr>
      <w:r w:rsidRPr="00002900">
        <w:rPr>
          <w:rFonts w:ascii="Cambria" w:hAnsi="Cambria"/>
          <w:b/>
          <w:bCs/>
        </w:rPr>
        <w:t>Professional Association Presentations: Parenting</w:t>
      </w:r>
    </w:p>
    <w:p w14:paraId="0B439593" w14:textId="77777777" w:rsidR="00353914" w:rsidRDefault="00353914" w:rsidP="00353914">
      <w:pPr>
        <w:spacing w:before="120" w:after="120"/>
        <w:ind w:left="720" w:hanging="360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Herrejon</w:t>
      </w:r>
      <w:proofErr w:type="spellEnd"/>
      <w:r>
        <w:rPr>
          <w:rFonts w:ascii="Cambria" w:eastAsia="Times New Roman" w:hAnsi="Cambria" w:cs="Times New Roman"/>
        </w:rPr>
        <w:t xml:space="preserve">, E., Feeney-Kettler, K., Kettler, R., </w:t>
      </w:r>
      <w:r w:rsidRPr="00002900">
        <w:rPr>
          <w:rFonts w:ascii="Cambria" w:eastAsia="Times New Roman" w:hAnsi="Cambria" w:cs="Times New Roman"/>
          <w:b/>
          <w:bCs/>
        </w:rPr>
        <w:t>Childress</w:t>
      </w:r>
      <w:r>
        <w:rPr>
          <w:rFonts w:ascii="Cambria" w:eastAsia="Times New Roman" w:hAnsi="Cambria" w:cs="Times New Roman"/>
        </w:rPr>
        <w:t xml:space="preserve">, C., </w:t>
      </w:r>
      <w:proofErr w:type="spellStart"/>
      <w:r>
        <w:rPr>
          <w:rFonts w:ascii="Cambria" w:eastAsia="Times New Roman" w:hAnsi="Cambria" w:cs="Times New Roman"/>
        </w:rPr>
        <w:t>Kamptner</w:t>
      </w:r>
      <w:proofErr w:type="spellEnd"/>
      <w:r>
        <w:rPr>
          <w:rFonts w:ascii="Cambria" w:eastAsia="Times New Roman" w:hAnsi="Cambria" w:cs="Times New Roman"/>
        </w:rPr>
        <w:t xml:space="preserve">, L., Lakes, K. (2007). </w:t>
      </w:r>
      <w:r>
        <w:rPr>
          <w:rFonts w:ascii="Cambria" w:eastAsia="Times New Roman" w:hAnsi="Cambria" w:cs="Times New Roman"/>
          <w:i/>
          <w:iCs/>
        </w:rPr>
        <w:t>Multi-tiered Early Childhood Model of Service Delivery</w:t>
      </w:r>
      <w:r>
        <w:rPr>
          <w:rFonts w:ascii="Cambria" w:eastAsia="Times New Roman" w:hAnsi="Cambria" w:cs="Times New Roman"/>
        </w:rPr>
        <w:t>. American Psychological Association Convention presentation.</w:t>
      </w:r>
    </w:p>
    <w:p w14:paraId="3ACDDEE0" w14:textId="77777777" w:rsidR="00353914" w:rsidRDefault="00353914" w:rsidP="00353914">
      <w:pPr>
        <w:pStyle w:val="paper-authors-cls2-v-5x"/>
        <w:spacing w:before="120" w:beforeAutospacing="0" w:after="120" w:afterAutospacing="0"/>
        <w:ind w:left="720" w:hanging="360"/>
        <w:rPr>
          <w:rFonts w:ascii="Cambria" w:hAnsi="Cambria"/>
        </w:rPr>
      </w:pPr>
      <w:r>
        <w:rPr>
          <w:rFonts w:ascii="Cambria" w:hAnsi="Cambria"/>
        </w:rPr>
        <w:t xml:space="preserve">Marche Haynes, M., Lakes, K., </w:t>
      </w:r>
      <w:r w:rsidRPr="00002900">
        <w:rPr>
          <w:rFonts w:ascii="Cambria" w:hAnsi="Cambria"/>
          <w:b/>
          <w:bCs/>
        </w:rPr>
        <w:t>Childress</w:t>
      </w:r>
      <w:r>
        <w:rPr>
          <w:rFonts w:ascii="Cambria" w:hAnsi="Cambria"/>
        </w:rPr>
        <w:t xml:space="preserve">, C., </w:t>
      </w:r>
      <w:proofErr w:type="spellStart"/>
      <w:r>
        <w:rPr>
          <w:rFonts w:ascii="Cambria" w:hAnsi="Cambria"/>
        </w:rPr>
        <w:t>Kamptner</w:t>
      </w:r>
      <w:proofErr w:type="spellEnd"/>
      <w:r>
        <w:rPr>
          <w:rFonts w:ascii="Cambria" w:hAnsi="Cambria"/>
        </w:rPr>
        <w:t xml:space="preserve">, L., Lilles, E. (2006). </w:t>
      </w:r>
      <w:r>
        <w:rPr>
          <w:rFonts w:ascii="Cambria" w:hAnsi="Cambria"/>
          <w:i/>
          <w:iCs/>
        </w:rPr>
        <w:t>Do SES, Race/Ethnicity, and Acculturation Predict Parenting Intervention Completion?</w:t>
      </w:r>
      <w:r>
        <w:rPr>
          <w:rFonts w:ascii="Cambria" w:hAnsi="Cambria"/>
        </w:rPr>
        <w:t xml:space="preserve"> Western Psychological Association Convention Presentation.</w:t>
      </w:r>
    </w:p>
    <w:p w14:paraId="06EC133E" w14:textId="77777777" w:rsidR="00353914" w:rsidRDefault="00353914" w:rsidP="00353914">
      <w:pPr>
        <w:pStyle w:val="paper-authors-cls2-v-5x"/>
        <w:spacing w:before="120" w:beforeAutospacing="0" w:after="120" w:afterAutospacing="0"/>
        <w:ind w:left="720" w:hanging="360"/>
        <w:rPr>
          <w:rFonts w:ascii="Cambria" w:hAnsi="Cambria"/>
        </w:rPr>
      </w:pPr>
      <w:r>
        <w:rPr>
          <w:rFonts w:ascii="Cambria" w:hAnsi="Cambria"/>
        </w:rPr>
        <w:t xml:space="preserve">Grimes, L., Lakes, K., </w:t>
      </w:r>
      <w:r w:rsidRPr="00002900">
        <w:rPr>
          <w:rFonts w:ascii="Cambria" w:hAnsi="Cambria"/>
          <w:b/>
          <w:bCs/>
        </w:rPr>
        <w:t>Childress</w:t>
      </w:r>
      <w:r>
        <w:rPr>
          <w:rFonts w:ascii="Cambria" w:hAnsi="Cambria"/>
        </w:rPr>
        <w:t xml:space="preserve">, C., </w:t>
      </w:r>
      <w:proofErr w:type="spellStart"/>
      <w:r>
        <w:rPr>
          <w:rFonts w:ascii="Cambria" w:hAnsi="Cambria"/>
        </w:rPr>
        <w:t>Kamptner</w:t>
      </w:r>
      <w:proofErr w:type="spellEnd"/>
      <w:r>
        <w:rPr>
          <w:rFonts w:ascii="Cambria" w:hAnsi="Cambria"/>
        </w:rPr>
        <w:t>, K., Simmons, S. (2006) Impact of SES and Culture on Parenting Intervention Outcomes. Western Psychological Association Convention Presentation.</w:t>
      </w:r>
    </w:p>
    <w:p w14:paraId="29AAD92A" w14:textId="77777777" w:rsidR="00353914" w:rsidRDefault="00353914" w:rsidP="00353914">
      <w:pPr>
        <w:spacing w:before="120" w:after="120"/>
        <w:ind w:left="720" w:hanging="360"/>
        <w:rPr>
          <w:rFonts w:ascii="Cambria" w:hAnsi="Cambria"/>
        </w:rPr>
      </w:pPr>
      <w:r>
        <w:rPr>
          <w:rFonts w:ascii="Cambria" w:hAnsi="Cambria"/>
        </w:rPr>
        <w:t xml:space="preserve">Kramer, L., Lakes, K., </w:t>
      </w:r>
      <w:r w:rsidRPr="00002900">
        <w:rPr>
          <w:rStyle w:val="Strong"/>
          <w:rFonts w:ascii="Cambria" w:hAnsi="Cambria"/>
        </w:rPr>
        <w:t>Childress</w:t>
      </w:r>
      <w:r>
        <w:rPr>
          <w:rFonts w:ascii="Cambria" w:hAnsi="Cambria"/>
        </w:rPr>
        <w:t xml:space="preserve">, C., </w:t>
      </w:r>
      <w:proofErr w:type="spellStart"/>
      <w:r>
        <w:rPr>
          <w:rFonts w:ascii="Cambria" w:hAnsi="Cambria"/>
        </w:rPr>
        <w:t>Kamptner</w:t>
      </w:r>
      <w:proofErr w:type="spellEnd"/>
      <w:r>
        <w:rPr>
          <w:rFonts w:ascii="Cambria" w:hAnsi="Cambria"/>
        </w:rPr>
        <w:t xml:space="preserve">, L., Grimes, L. (2006) </w:t>
      </w:r>
      <w:r>
        <w:rPr>
          <w:rFonts w:ascii="Cambria" w:hAnsi="Cambria"/>
          <w:i/>
          <w:iCs/>
        </w:rPr>
        <w:t>Parent Behaviors and Corresponding Child Prosocial Behaviors and Conduct Problems.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 w:cs="Times New Roman"/>
        </w:rPr>
        <w:t xml:space="preserve">Western Psychological </w:t>
      </w:r>
      <w:r>
        <w:rPr>
          <w:rFonts w:ascii="Cambria" w:hAnsi="Cambria"/>
        </w:rPr>
        <w:t>Association Convention Presentation.</w:t>
      </w:r>
    </w:p>
    <w:p w14:paraId="1A59D71C" w14:textId="77777777" w:rsidR="00353914" w:rsidRDefault="00353914" w:rsidP="00353914">
      <w:pPr>
        <w:spacing w:before="120" w:after="120"/>
        <w:ind w:left="720" w:hanging="360"/>
        <w:rPr>
          <w:rFonts w:ascii="Cambria" w:hAnsi="Cambria"/>
        </w:rPr>
      </w:pPr>
      <w:r>
        <w:rPr>
          <w:rFonts w:ascii="Cambria" w:eastAsia="Times New Roman" w:hAnsi="Cambria" w:cs="Times New Roman"/>
        </w:rPr>
        <w:t xml:space="preserve">Lilles, E., Lakes, K., </w:t>
      </w:r>
      <w:r w:rsidRPr="004B217D">
        <w:rPr>
          <w:rFonts w:ascii="Cambria" w:eastAsia="Times New Roman" w:hAnsi="Cambria" w:cs="Times New Roman"/>
          <w:b/>
          <w:bCs/>
        </w:rPr>
        <w:t>Childress</w:t>
      </w:r>
      <w:r>
        <w:rPr>
          <w:rFonts w:ascii="Cambria" w:eastAsia="Times New Roman" w:hAnsi="Cambria" w:cs="Times New Roman"/>
        </w:rPr>
        <w:t xml:space="preserve">, C., </w:t>
      </w:r>
      <w:proofErr w:type="spellStart"/>
      <w:r>
        <w:rPr>
          <w:rFonts w:ascii="Cambria" w:eastAsia="Times New Roman" w:hAnsi="Cambria" w:cs="Times New Roman"/>
        </w:rPr>
        <w:t>Kamptner</w:t>
      </w:r>
      <w:proofErr w:type="spellEnd"/>
      <w:r>
        <w:rPr>
          <w:rFonts w:ascii="Cambria" w:eastAsia="Times New Roman" w:hAnsi="Cambria" w:cs="Times New Roman"/>
        </w:rPr>
        <w:t xml:space="preserve">, L., and Kramer, L. (2006). </w:t>
      </w:r>
      <w:r>
        <w:rPr>
          <w:rFonts w:ascii="Cambria" w:eastAsia="Times New Roman" w:hAnsi="Cambria" w:cs="Times New Roman"/>
          <w:i/>
          <w:iCs/>
        </w:rPr>
        <w:t>Does SES or Ethnicity Predict Parent Use of Physical Punishment?</w:t>
      </w:r>
      <w:r>
        <w:rPr>
          <w:rFonts w:ascii="Cambria" w:eastAsia="Times New Roman" w:hAnsi="Cambria" w:cs="Times New Roman"/>
        </w:rPr>
        <w:t xml:space="preserve"> Western Psychological </w:t>
      </w:r>
      <w:r>
        <w:rPr>
          <w:rFonts w:ascii="Cambria" w:hAnsi="Cambria"/>
        </w:rPr>
        <w:t>Association Convention Presentation.</w:t>
      </w:r>
    </w:p>
    <w:p w14:paraId="039DFF27" w14:textId="77777777" w:rsidR="00353914" w:rsidRPr="00CA22ED" w:rsidRDefault="00353914" w:rsidP="00353914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rPr>
          <w:rFonts w:cs="Times New Roman"/>
          <w:b/>
        </w:rPr>
      </w:pPr>
      <w:r w:rsidRPr="00CA22ED">
        <w:rPr>
          <w:rFonts w:cs="Times New Roman"/>
          <w:b/>
        </w:rPr>
        <w:t>Early Childhood Mental Health Seminars and Trainings Given:</w:t>
      </w:r>
    </w:p>
    <w:p w14:paraId="5F523490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 xml:space="preserve">Early Childhood Intervention with “Behavior Problems” in the Preschool Classroom.  San Bernardino Head Start Preschool Teacher Training Series (10/27/06; 11/3/06; 11/17/06).  </w:t>
      </w:r>
    </w:p>
    <w:p w14:paraId="6FB75765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lastRenderedPageBreak/>
        <w:t xml:space="preserve">Early Childhood Intervention with “Behavior Problems” in the Preschool Classroom.  San Bernardino West End SELPA Preschool Teacher Training Series (10/17/06; 11/7/06; 12/5/06).  </w:t>
      </w:r>
    </w:p>
    <w:p w14:paraId="67A0AAC9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 xml:space="preserve">Early Childhood Intervention with “Behavior Problems” in the Preschool Classroom.  San Bernardino West End SELPA Preschool Teacher Training Series (10/31/06; 11/14/06; 12/12/06).  </w:t>
      </w:r>
    </w:p>
    <w:p w14:paraId="19C4CCD8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Early Childhood Intervention with “Behavior Problems” in the Preschool Classroom (5/5/06).  Victorville Head Start. Victorville, CA</w:t>
      </w:r>
    </w:p>
    <w:p w14:paraId="2DF33C8F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Early Childhood Intervention with “Behavior Problems” in the Preschool Classroom. (11/12/04).  National Association for the Education of Young Children Conference, Anaheim, CA</w:t>
      </w:r>
    </w:p>
    <w:p w14:paraId="6766F55E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Functional Behavioral Analysis and Positive Child Guidance with Preschoolers.  (5/1/04).  Westminster School District. Westminster, CA.</w:t>
      </w:r>
    </w:p>
    <w:p w14:paraId="73DFF28F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Functional Behavioral Analysis with Preschool-Age Children - Seminar Series. (3/5/04; 4/2/04).  Placentia Yorba Linda School District; School Readiness Coordinators. Yorba Linda, CA</w:t>
      </w:r>
    </w:p>
    <w:p w14:paraId="716948DD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Functional Behavioral Analysis with Preschool-Age Children - Seminar Series. (2/6/04; 2/13/04; 2/20/04).  Irvine Unified School District. Irvine, CA.</w:t>
      </w:r>
    </w:p>
    <w:p w14:paraId="6F1D3C4B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Functional Behavioral Analysis and Positive Behavior Management with Children.  (12/3/03).  Orangewood Preschool, Irvine, CA</w:t>
      </w:r>
    </w:p>
    <w:p w14:paraId="4F9F0CBF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 xml:space="preserve">Early Childhood Working with “Problem Behavior” in the Preschool Classroom (10/31/03).  Orange County Head </w:t>
      </w:r>
      <w:proofErr w:type="gramStart"/>
      <w:r w:rsidRPr="00DD2C74">
        <w:rPr>
          <w:rFonts w:cs="Times New Roman"/>
        </w:rPr>
        <w:t>Start;</w:t>
      </w:r>
      <w:proofErr w:type="gramEnd"/>
      <w:r w:rsidRPr="00DD2C74">
        <w:rPr>
          <w:rFonts w:cs="Times New Roman"/>
        </w:rPr>
        <w:t xml:space="preserve"> Teachers &amp; Teacher Aides.  Bren Events Center, University of California; Irvine, CA.</w:t>
      </w:r>
    </w:p>
    <w:p w14:paraId="23B8CCD6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 xml:space="preserve">Functional Behavioral Analysis and Positive Child Guidance with Preschool-Age Children.  (10/17/03).  Irvine Unified School District. Irvine, CA. </w:t>
      </w:r>
    </w:p>
    <w:p w14:paraId="0396F23B" w14:textId="77777777" w:rsidR="00353914" w:rsidRPr="00DD2C74" w:rsidRDefault="00353914" w:rsidP="00353914">
      <w:pPr>
        <w:pStyle w:val="ListParagraph"/>
        <w:numPr>
          <w:ilvl w:val="0"/>
          <w:numId w:val="5"/>
        </w:numPr>
        <w:tabs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/>
        <w:contextualSpacing w:val="0"/>
        <w:rPr>
          <w:rFonts w:cs="Times New Roman"/>
        </w:rPr>
      </w:pPr>
      <w:r w:rsidRPr="00DD2C74">
        <w:rPr>
          <w:rFonts w:cs="Times New Roman"/>
        </w:rPr>
        <w:t>Functional Behavioral Analysis with Preschool-Age Children - Seminar Series. (9/26/03; 10/17/03).  Orange County Head Start Center Directors and Multi-disciplinary Teams.  Orange, CA.</w:t>
      </w:r>
    </w:p>
    <w:p w14:paraId="50D775A8" w14:textId="77777777" w:rsidR="00353914" w:rsidRPr="00CA22ED" w:rsidRDefault="00353914" w:rsidP="00651277">
      <w:pPr>
        <w:widowControl w:val="0"/>
        <w:autoSpaceDE w:val="0"/>
        <w:autoSpaceDN w:val="0"/>
        <w:adjustRightInd w:val="0"/>
        <w:spacing w:before="240" w:after="120"/>
        <w:rPr>
          <w:rFonts w:cs="Arial"/>
          <w:b/>
        </w:rPr>
      </w:pPr>
      <w:r w:rsidRPr="00CA22ED">
        <w:rPr>
          <w:rFonts w:cs="Arial"/>
          <w:b/>
        </w:rPr>
        <w:t>Internet Psychology Seminars and Presentations Given</w:t>
      </w:r>
    </w:p>
    <w:p w14:paraId="74C99F05" w14:textId="77777777" w:rsidR="00353914" w:rsidRPr="00490657" w:rsidRDefault="00353914" w:rsidP="0035391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/>
        <w:contextualSpacing w:val="0"/>
        <w:rPr>
          <w:rFonts w:cs="Times New Roman"/>
        </w:rPr>
      </w:pPr>
      <w:r w:rsidRPr="00490657">
        <w:rPr>
          <w:rFonts w:cs="Times New Roman"/>
          <w:b/>
          <w:bCs/>
        </w:rPr>
        <w:t>World Health Organization</w:t>
      </w:r>
      <w:r w:rsidRPr="00490657">
        <w:rPr>
          <w:rFonts w:cs="Times New Roman"/>
        </w:rPr>
        <w:t xml:space="preserve">, 2nd International Symposium on Psychiatry and Internet: Information – Support – Therapy.  Invited presentation on </w:t>
      </w:r>
      <w:r w:rsidRPr="00490657">
        <w:rPr>
          <w:rFonts w:cs="Times New Roman"/>
          <w:i/>
        </w:rPr>
        <w:t>Ethical Issues in Online Psychotherapeutic Interventions</w:t>
      </w:r>
      <w:r w:rsidRPr="00490657">
        <w:rPr>
          <w:rFonts w:cs="Times New Roman"/>
        </w:rPr>
        <w:t>.  4/2002, Munich, Germany.</w:t>
      </w:r>
    </w:p>
    <w:p w14:paraId="75E67FB8" w14:textId="77777777" w:rsidR="00353914" w:rsidRPr="00490657" w:rsidRDefault="00353914" w:rsidP="00353914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/>
        <w:contextualSpacing w:val="0"/>
        <w:rPr>
          <w:rFonts w:cs="Times New Roman"/>
        </w:rPr>
      </w:pPr>
      <w:r w:rsidRPr="00490657">
        <w:rPr>
          <w:rFonts w:cs="Times New Roman"/>
          <w:b/>
          <w:bCs/>
        </w:rPr>
        <w:t>American Association for the Advancement of Science</w:t>
      </w:r>
      <w:r w:rsidRPr="00490657">
        <w:rPr>
          <w:rFonts w:cs="Times New Roman"/>
        </w:rPr>
        <w:t xml:space="preserve"> and the Office of Protection from Research Risks, Conference on the Ethical and Legal Aspects of Human Subjects Research in Cyberspace. Invited paper presentation on </w:t>
      </w:r>
      <w:r w:rsidRPr="00490657">
        <w:rPr>
          <w:rFonts w:cs="Times New Roman"/>
          <w:i/>
        </w:rPr>
        <w:t>Privacy and Confidentiality Issues in Internet Research</w:t>
      </w:r>
      <w:r w:rsidRPr="00490657">
        <w:rPr>
          <w:rFonts w:cs="Times New Roman"/>
        </w:rPr>
        <w:t>. 6/1999, June. Washington, D.C.</w:t>
      </w:r>
    </w:p>
    <w:p w14:paraId="56E8FCD1" w14:textId="697739E0" w:rsidR="00876EAA" w:rsidRPr="00651277" w:rsidRDefault="00353914" w:rsidP="00651277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/>
        <w:ind w:left="720"/>
        <w:contextualSpacing w:val="0"/>
        <w:rPr>
          <w:rFonts w:cs="Times New Roman"/>
        </w:rPr>
      </w:pPr>
      <w:r w:rsidRPr="00490657">
        <w:rPr>
          <w:rFonts w:cs="Times New Roman"/>
          <w:b/>
          <w:bCs/>
        </w:rPr>
        <w:t>American Psychological Association</w:t>
      </w:r>
      <w:r w:rsidRPr="00490657">
        <w:rPr>
          <w:rFonts w:cs="Times New Roman"/>
        </w:rPr>
        <w:t xml:space="preserve"> Convention, Symposium on </w:t>
      </w:r>
      <w:r w:rsidRPr="00490657">
        <w:rPr>
          <w:rFonts w:cs="Times New Roman"/>
          <w:iCs/>
        </w:rPr>
        <w:t>Using the Internet for Change: Online Psychotherapy and Education.</w:t>
      </w:r>
      <w:r w:rsidRPr="00490657">
        <w:rPr>
          <w:rFonts w:cs="Times New Roman"/>
          <w:i/>
          <w:iCs/>
        </w:rPr>
        <w:t xml:space="preserve"> </w:t>
      </w:r>
      <w:r w:rsidRPr="00490657">
        <w:rPr>
          <w:rFonts w:cs="Times New Roman"/>
        </w:rPr>
        <w:t xml:space="preserve">J. Grohol (Chair):  </w:t>
      </w:r>
      <w:r w:rsidRPr="00490657">
        <w:rPr>
          <w:rFonts w:cs="Times New Roman"/>
          <w:i/>
        </w:rPr>
        <w:t>The Potential Risks and Benefits of Online Therapeutic Interventions</w:t>
      </w:r>
      <w:r w:rsidRPr="00490657">
        <w:rPr>
          <w:rFonts w:cs="Times New Roman"/>
        </w:rPr>
        <w:t>. 8/1998; San Francisco, California.</w:t>
      </w:r>
    </w:p>
    <w:sectPr w:rsidR="00876EAA" w:rsidRPr="00651277" w:rsidSect="000E0036">
      <w:footerReference w:type="default" r:id="rId11"/>
      <w:pgSz w:w="12240" w:h="15840"/>
      <w:pgMar w:top="1296" w:right="1440" w:bottom="1152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142A" w14:textId="77777777" w:rsidR="00372FFA" w:rsidRDefault="00372FFA" w:rsidP="001120F7">
      <w:r>
        <w:separator/>
      </w:r>
    </w:p>
  </w:endnote>
  <w:endnote w:type="continuationSeparator" w:id="0">
    <w:p w14:paraId="0B9D8725" w14:textId="77777777" w:rsidR="00372FFA" w:rsidRDefault="00372FFA" w:rsidP="001120F7">
      <w:r>
        <w:continuationSeparator/>
      </w:r>
    </w:p>
  </w:endnote>
  <w:endnote w:type="continuationNotice" w:id="1">
    <w:p w14:paraId="49813800" w14:textId="77777777" w:rsidR="00372FFA" w:rsidRDefault="00372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5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00152" w14:textId="08FDA257" w:rsidR="00D6286E" w:rsidRDefault="00D6286E" w:rsidP="00CC5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6481" w14:textId="77777777" w:rsidR="00372FFA" w:rsidRDefault="00372FFA" w:rsidP="001120F7">
      <w:r>
        <w:separator/>
      </w:r>
    </w:p>
  </w:footnote>
  <w:footnote w:type="continuationSeparator" w:id="0">
    <w:p w14:paraId="37BB4026" w14:textId="77777777" w:rsidR="00372FFA" w:rsidRDefault="00372FFA" w:rsidP="001120F7">
      <w:r>
        <w:continuationSeparator/>
      </w:r>
    </w:p>
  </w:footnote>
  <w:footnote w:type="continuationNotice" w:id="1">
    <w:p w14:paraId="713F50D1" w14:textId="77777777" w:rsidR="00372FFA" w:rsidRDefault="00372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19C"/>
    <w:multiLevelType w:val="hybridMultilevel"/>
    <w:tmpl w:val="807C8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83F17"/>
    <w:multiLevelType w:val="multilevel"/>
    <w:tmpl w:val="44D6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22955"/>
    <w:multiLevelType w:val="hybridMultilevel"/>
    <w:tmpl w:val="DDFCA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F3A99"/>
    <w:multiLevelType w:val="hybridMultilevel"/>
    <w:tmpl w:val="5D0AB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93D7E"/>
    <w:multiLevelType w:val="hybridMultilevel"/>
    <w:tmpl w:val="B770C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46D4"/>
    <w:multiLevelType w:val="hybridMultilevel"/>
    <w:tmpl w:val="ECAE5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B08E7"/>
    <w:multiLevelType w:val="multilevel"/>
    <w:tmpl w:val="4E10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70826"/>
    <w:multiLevelType w:val="hybridMultilevel"/>
    <w:tmpl w:val="AB4E5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42726"/>
    <w:multiLevelType w:val="hybridMultilevel"/>
    <w:tmpl w:val="0EE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1BF"/>
    <w:multiLevelType w:val="hybridMultilevel"/>
    <w:tmpl w:val="4B266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91"/>
    <w:rsid w:val="00001F7B"/>
    <w:rsid w:val="0000380D"/>
    <w:rsid w:val="00003F97"/>
    <w:rsid w:val="000069EF"/>
    <w:rsid w:val="00011A12"/>
    <w:rsid w:val="0001217F"/>
    <w:rsid w:val="0001503F"/>
    <w:rsid w:val="000176A5"/>
    <w:rsid w:val="00020215"/>
    <w:rsid w:val="00026FA9"/>
    <w:rsid w:val="00052B56"/>
    <w:rsid w:val="000531D1"/>
    <w:rsid w:val="00055315"/>
    <w:rsid w:val="00061ED7"/>
    <w:rsid w:val="00083E3C"/>
    <w:rsid w:val="00087815"/>
    <w:rsid w:val="000917B9"/>
    <w:rsid w:val="000942DC"/>
    <w:rsid w:val="0009609D"/>
    <w:rsid w:val="000971C6"/>
    <w:rsid w:val="0009783F"/>
    <w:rsid w:val="000C6EB7"/>
    <w:rsid w:val="000D7260"/>
    <w:rsid w:val="000E0036"/>
    <w:rsid w:val="000E3577"/>
    <w:rsid w:val="000E3D10"/>
    <w:rsid w:val="000E5BA9"/>
    <w:rsid w:val="000E69F5"/>
    <w:rsid w:val="000F2ABC"/>
    <w:rsid w:val="0010165D"/>
    <w:rsid w:val="0010273E"/>
    <w:rsid w:val="00110F09"/>
    <w:rsid w:val="00111794"/>
    <w:rsid w:val="001120F7"/>
    <w:rsid w:val="001161BD"/>
    <w:rsid w:val="0012039C"/>
    <w:rsid w:val="001203F1"/>
    <w:rsid w:val="001211C6"/>
    <w:rsid w:val="00123FDE"/>
    <w:rsid w:val="001408D8"/>
    <w:rsid w:val="00141966"/>
    <w:rsid w:val="0016002F"/>
    <w:rsid w:val="001653CE"/>
    <w:rsid w:val="00166CCB"/>
    <w:rsid w:val="0017122B"/>
    <w:rsid w:val="001727C7"/>
    <w:rsid w:val="001767F7"/>
    <w:rsid w:val="0017741D"/>
    <w:rsid w:val="00180866"/>
    <w:rsid w:val="0018184D"/>
    <w:rsid w:val="0018259E"/>
    <w:rsid w:val="001833BC"/>
    <w:rsid w:val="00186407"/>
    <w:rsid w:val="001937A4"/>
    <w:rsid w:val="001A0066"/>
    <w:rsid w:val="001A7645"/>
    <w:rsid w:val="001B0FC1"/>
    <w:rsid w:val="001B2895"/>
    <w:rsid w:val="001B2FBB"/>
    <w:rsid w:val="001B3111"/>
    <w:rsid w:val="001C0345"/>
    <w:rsid w:val="001C4D22"/>
    <w:rsid w:val="001D564B"/>
    <w:rsid w:val="001E33D3"/>
    <w:rsid w:val="001E5DEF"/>
    <w:rsid w:val="001F41F7"/>
    <w:rsid w:val="001F4648"/>
    <w:rsid w:val="00202936"/>
    <w:rsid w:val="0021166F"/>
    <w:rsid w:val="00215F4A"/>
    <w:rsid w:val="00217B89"/>
    <w:rsid w:val="0022127E"/>
    <w:rsid w:val="00224A52"/>
    <w:rsid w:val="00226F84"/>
    <w:rsid w:val="00230FF4"/>
    <w:rsid w:val="00242448"/>
    <w:rsid w:val="00244BB1"/>
    <w:rsid w:val="00250250"/>
    <w:rsid w:val="0025132F"/>
    <w:rsid w:val="0026070A"/>
    <w:rsid w:val="00293FCA"/>
    <w:rsid w:val="002A2DFE"/>
    <w:rsid w:val="002B369F"/>
    <w:rsid w:val="002C43D3"/>
    <w:rsid w:val="002D3BBE"/>
    <w:rsid w:val="002D666F"/>
    <w:rsid w:val="002E23F3"/>
    <w:rsid w:val="002E4AD8"/>
    <w:rsid w:val="002E58F6"/>
    <w:rsid w:val="002F2020"/>
    <w:rsid w:val="002F58AA"/>
    <w:rsid w:val="002F7BF0"/>
    <w:rsid w:val="00305E60"/>
    <w:rsid w:val="00315489"/>
    <w:rsid w:val="00320349"/>
    <w:rsid w:val="00321C9D"/>
    <w:rsid w:val="00321FE3"/>
    <w:rsid w:val="00325C69"/>
    <w:rsid w:val="00325F49"/>
    <w:rsid w:val="003279DC"/>
    <w:rsid w:val="00330652"/>
    <w:rsid w:val="00342BCF"/>
    <w:rsid w:val="00343052"/>
    <w:rsid w:val="00351551"/>
    <w:rsid w:val="00353914"/>
    <w:rsid w:val="00360171"/>
    <w:rsid w:val="00360A99"/>
    <w:rsid w:val="00371260"/>
    <w:rsid w:val="00372FFA"/>
    <w:rsid w:val="0037328A"/>
    <w:rsid w:val="003746DE"/>
    <w:rsid w:val="00376771"/>
    <w:rsid w:val="00380CF4"/>
    <w:rsid w:val="00382C47"/>
    <w:rsid w:val="00392D4D"/>
    <w:rsid w:val="003A18D6"/>
    <w:rsid w:val="003A2AED"/>
    <w:rsid w:val="003A39C5"/>
    <w:rsid w:val="003A66C6"/>
    <w:rsid w:val="003D19E2"/>
    <w:rsid w:val="003D4B0E"/>
    <w:rsid w:val="003D69DD"/>
    <w:rsid w:val="003E12F5"/>
    <w:rsid w:val="003E4447"/>
    <w:rsid w:val="003E7360"/>
    <w:rsid w:val="003F499B"/>
    <w:rsid w:val="003F790A"/>
    <w:rsid w:val="00407193"/>
    <w:rsid w:val="004107FE"/>
    <w:rsid w:val="004118B1"/>
    <w:rsid w:val="00417FA9"/>
    <w:rsid w:val="00420DD9"/>
    <w:rsid w:val="00451F5B"/>
    <w:rsid w:val="00452145"/>
    <w:rsid w:val="00454B4A"/>
    <w:rsid w:val="00455A65"/>
    <w:rsid w:val="00465C1C"/>
    <w:rsid w:val="00470040"/>
    <w:rsid w:val="00472468"/>
    <w:rsid w:val="004736B8"/>
    <w:rsid w:val="00475C98"/>
    <w:rsid w:val="004779EC"/>
    <w:rsid w:val="004841AA"/>
    <w:rsid w:val="00486E4C"/>
    <w:rsid w:val="00490657"/>
    <w:rsid w:val="004966C5"/>
    <w:rsid w:val="004A7A45"/>
    <w:rsid w:val="004B4A00"/>
    <w:rsid w:val="004B6F34"/>
    <w:rsid w:val="004B7838"/>
    <w:rsid w:val="004C3F9F"/>
    <w:rsid w:val="004C55D2"/>
    <w:rsid w:val="004D0050"/>
    <w:rsid w:val="004D1BDE"/>
    <w:rsid w:val="004D34B0"/>
    <w:rsid w:val="004D4006"/>
    <w:rsid w:val="004D6EB6"/>
    <w:rsid w:val="004E1509"/>
    <w:rsid w:val="004E7615"/>
    <w:rsid w:val="004F36D9"/>
    <w:rsid w:val="004F46F5"/>
    <w:rsid w:val="00502659"/>
    <w:rsid w:val="0050728C"/>
    <w:rsid w:val="00516594"/>
    <w:rsid w:val="005167FC"/>
    <w:rsid w:val="00517E2A"/>
    <w:rsid w:val="00520A44"/>
    <w:rsid w:val="0054098A"/>
    <w:rsid w:val="005417A8"/>
    <w:rsid w:val="00543494"/>
    <w:rsid w:val="00544113"/>
    <w:rsid w:val="00545BE8"/>
    <w:rsid w:val="0054724A"/>
    <w:rsid w:val="00553441"/>
    <w:rsid w:val="005612AC"/>
    <w:rsid w:val="005627F8"/>
    <w:rsid w:val="00564292"/>
    <w:rsid w:val="00564D3A"/>
    <w:rsid w:val="00565CCA"/>
    <w:rsid w:val="00570F40"/>
    <w:rsid w:val="00571D69"/>
    <w:rsid w:val="00572D13"/>
    <w:rsid w:val="00575611"/>
    <w:rsid w:val="00595124"/>
    <w:rsid w:val="005972E2"/>
    <w:rsid w:val="005A01FD"/>
    <w:rsid w:val="005A6395"/>
    <w:rsid w:val="005A648C"/>
    <w:rsid w:val="005A6B87"/>
    <w:rsid w:val="005B12B6"/>
    <w:rsid w:val="005B2BB1"/>
    <w:rsid w:val="005B68C6"/>
    <w:rsid w:val="005C1561"/>
    <w:rsid w:val="005D0A1F"/>
    <w:rsid w:val="005D143A"/>
    <w:rsid w:val="005F5BAA"/>
    <w:rsid w:val="005F5F23"/>
    <w:rsid w:val="00605B59"/>
    <w:rsid w:val="00606811"/>
    <w:rsid w:val="006141E2"/>
    <w:rsid w:val="00617F85"/>
    <w:rsid w:val="006364EC"/>
    <w:rsid w:val="00636BA3"/>
    <w:rsid w:val="00637475"/>
    <w:rsid w:val="006432E6"/>
    <w:rsid w:val="006451B0"/>
    <w:rsid w:val="00646072"/>
    <w:rsid w:val="00651277"/>
    <w:rsid w:val="006523B9"/>
    <w:rsid w:val="006543A8"/>
    <w:rsid w:val="00657A16"/>
    <w:rsid w:val="00660726"/>
    <w:rsid w:val="00663E88"/>
    <w:rsid w:val="006700A2"/>
    <w:rsid w:val="00672090"/>
    <w:rsid w:val="00681C13"/>
    <w:rsid w:val="0068260B"/>
    <w:rsid w:val="00685C70"/>
    <w:rsid w:val="00692775"/>
    <w:rsid w:val="00692DDC"/>
    <w:rsid w:val="0069677F"/>
    <w:rsid w:val="006A0D0A"/>
    <w:rsid w:val="006A4093"/>
    <w:rsid w:val="006B3599"/>
    <w:rsid w:val="006B7118"/>
    <w:rsid w:val="006C1E68"/>
    <w:rsid w:val="006C4846"/>
    <w:rsid w:val="006C4DAD"/>
    <w:rsid w:val="006C6298"/>
    <w:rsid w:val="006D42D8"/>
    <w:rsid w:val="006D6A82"/>
    <w:rsid w:val="006E028F"/>
    <w:rsid w:val="006E0C66"/>
    <w:rsid w:val="006E46A0"/>
    <w:rsid w:val="006E73B2"/>
    <w:rsid w:val="006E740F"/>
    <w:rsid w:val="006F7F25"/>
    <w:rsid w:val="00702E73"/>
    <w:rsid w:val="00710D58"/>
    <w:rsid w:val="0071118B"/>
    <w:rsid w:val="007115AB"/>
    <w:rsid w:val="007168DC"/>
    <w:rsid w:val="00717478"/>
    <w:rsid w:val="00726C37"/>
    <w:rsid w:val="00732761"/>
    <w:rsid w:val="00741154"/>
    <w:rsid w:val="007445DB"/>
    <w:rsid w:val="007457F4"/>
    <w:rsid w:val="00745FB3"/>
    <w:rsid w:val="00746B0D"/>
    <w:rsid w:val="00751D0A"/>
    <w:rsid w:val="00752069"/>
    <w:rsid w:val="0076030C"/>
    <w:rsid w:val="00764676"/>
    <w:rsid w:val="00765F3B"/>
    <w:rsid w:val="0076764C"/>
    <w:rsid w:val="007713E5"/>
    <w:rsid w:val="00783163"/>
    <w:rsid w:val="00784241"/>
    <w:rsid w:val="00796288"/>
    <w:rsid w:val="007A0ABF"/>
    <w:rsid w:val="007A5F0A"/>
    <w:rsid w:val="007B0704"/>
    <w:rsid w:val="007B0B60"/>
    <w:rsid w:val="007D4BEB"/>
    <w:rsid w:val="007E3F6A"/>
    <w:rsid w:val="007F125E"/>
    <w:rsid w:val="007F2736"/>
    <w:rsid w:val="007F444C"/>
    <w:rsid w:val="007F52E5"/>
    <w:rsid w:val="007F7E59"/>
    <w:rsid w:val="00802291"/>
    <w:rsid w:val="0080776B"/>
    <w:rsid w:val="00811901"/>
    <w:rsid w:val="00813F01"/>
    <w:rsid w:val="00814A1D"/>
    <w:rsid w:val="00822885"/>
    <w:rsid w:val="00831E96"/>
    <w:rsid w:val="00840725"/>
    <w:rsid w:val="00841797"/>
    <w:rsid w:val="00846849"/>
    <w:rsid w:val="00850540"/>
    <w:rsid w:val="0085105B"/>
    <w:rsid w:val="0086359E"/>
    <w:rsid w:val="00863C4A"/>
    <w:rsid w:val="00865E30"/>
    <w:rsid w:val="00867E2A"/>
    <w:rsid w:val="00876EAA"/>
    <w:rsid w:val="00891B01"/>
    <w:rsid w:val="00891EC8"/>
    <w:rsid w:val="008B0074"/>
    <w:rsid w:val="008B0961"/>
    <w:rsid w:val="008C2F26"/>
    <w:rsid w:val="008C35DD"/>
    <w:rsid w:val="008D4E1F"/>
    <w:rsid w:val="008E46E1"/>
    <w:rsid w:val="00903B59"/>
    <w:rsid w:val="00906CFD"/>
    <w:rsid w:val="009075F0"/>
    <w:rsid w:val="00932A8B"/>
    <w:rsid w:val="009361F0"/>
    <w:rsid w:val="00936584"/>
    <w:rsid w:val="0093756E"/>
    <w:rsid w:val="009416C5"/>
    <w:rsid w:val="00945EF5"/>
    <w:rsid w:val="009461CF"/>
    <w:rsid w:val="00950B56"/>
    <w:rsid w:val="0095284D"/>
    <w:rsid w:val="009661F1"/>
    <w:rsid w:val="009700DB"/>
    <w:rsid w:val="00972F66"/>
    <w:rsid w:val="00973F7F"/>
    <w:rsid w:val="00975499"/>
    <w:rsid w:val="0097673B"/>
    <w:rsid w:val="009935EF"/>
    <w:rsid w:val="0099669A"/>
    <w:rsid w:val="009A071A"/>
    <w:rsid w:val="009A1B2F"/>
    <w:rsid w:val="009A36D3"/>
    <w:rsid w:val="009A49AF"/>
    <w:rsid w:val="009C1A4E"/>
    <w:rsid w:val="009C53F1"/>
    <w:rsid w:val="009D03BA"/>
    <w:rsid w:val="009E20C0"/>
    <w:rsid w:val="009E2F93"/>
    <w:rsid w:val="009F1118"/>
    <w:rsid w:val="009F512E"/>
    <w:rsid w:val="009F51AA"/>
    <w:rsid w:val="00A013F8"/>
    <w:rsid w:val="00A042FB"/>
    <w:rsid w:val="00A16747"/>
    <w:rsid w:val="00A21737"/>
    <w:rsid w:val="00A26E5C"/>
    <w:rsid w:val="00A27DAB"/>
    <w:rsid w:val="00A32B6E"/>
    <w:rsid w:val="00A410F4"/>
    <w:rsid w:val="00A4195B"/>
    <w:rsid w:val="00A46771"/>
    <w:rsid w:val="00A51F10"/>
    <w:rsid w:val="00A54E8A"/>
    <w:rsid w:val="00A571F7"/>
    <w:rsid w:val="00A62602"/>
    <w:rsid w:val="00A67203"/>
    <w:rsid w:val="00A707F3"/>
    <w:rsid w:val="00A719AA"/>
    <w:rsid w:val="00A8021B"/>
    <w:rsid w:val="00A82D09"/>
    <w:rsid w:val="00A83495"/>
    <w:rsid w:val="00A83AE3"/>
    <w:rsid w:val="00A93682"/>
    <w:rsid w:val="00A9569A"/>
    <w:rsid w:val="00AA6B8F"/>
    <w:rsid w:val="00AA72AE"/>
    <w:rsid w:val="00AA7426"/>
    <w:rsid w:val="00AB2971"/>
    <w:rsid w:val="00AB635D"/>
    <w:rsid w:val="00AC1748"/>
    <w:rsid w:val="00AC1A87"/>
    <w:rsid w:val="00AC42E2"/>
    <w:rsid w:val="00AC5AE8"/>
    <w:rsid w:val="00AC7CF6"/>
    <w:rsid w:val="00AE033F"/>
    <w:rsid w:val="00B02090"/>
    <w:rsid w:val="00B02D64"/>
    <w:rsid w:val="00B02EED"/>
    <w:rsid w:val="00B056BB"/>
    <w:rsid w:val="00B06322"/>
    <w:rsid w:val="00B14A73"/>
    <w:rsid w:val="00B22E7F"/>
    <w:rsid w:val="00B33AA1"/>
    <w:rsid w:val="00B36444"/>
    <w:rsid w:val="00B37A2D"/>
    <w:rsid w:val="00B66F57"/>
    <w:rsid w:val="00B70311"/>
    <w:rsid w:val="00B7363D"/>
    <w:rsid w:val="00B874CB"/>
    <w:rsid w:val="00B9061E"/>
    <w:rsid w:val="00B90C10"/>
    <w:rsid w:val="00B9355D"/>
    <w:rsid w:val="00BA13BF"/>
    <w:rsid w:val="00BA3050"/>
    <w:rsid w:val="00BA3313"/>
    <w:rsid w:val="00BB46E5"/>
    <w:rsid w:val="00BB5CCC"/>
    <w:rsid w:val="00BC0CBE"/>
    <w:rsid w:val="00BD0FC2"/>
    <w:rsid w:val="00BD6088"/>
    <w:rsid w:val="00BE2EA7"/>
    <w:rsid w:val="00BE4C69"/>
    <w:rsid w:val="00BF253A"/>
    <w:rsid w:val="00C030C4"/>
    <w:rsid w:val="00C04ABA"/>
    <w:rsid w:val="00C053B9"/>
    <w:rsid w:val="00C16939"/>
    <w:rsid w:val="00C203DD"/>
    <w:rsid w:val="00C22A36"/>
    <w:rsid w:val="00C2390E"/>
    <w:rsid w:val="00C30F43"/>
    <w:rsid w:val="00C31C5C"/>
    <w:rsid w:val="00C41AF5"/>
    <w:rsid w:val="00C43B5C"/>
    <w:rsid w:val="00C4629D"/>
    <w:rsid w:val="00C50352"/>
    <w:rsid w:val="00C5070A"/>
    <w:rsid w:val="00C5325A"/>
    <w:rsid w:val="00C56C5B"/>
    <w:rsid w:val="00C637AD"/>
    <w:rsid w:val="00C64260"/>
    <w:rsid w:val="00C65F0E"/>
    <w:rsid w:val="00C67BCB"/>
    <w:rsid w:val="00C7062F"/>
    <w:rsid w:val="00C71084"/>
    <w:rsid w:val="00C72459"/>
    <w:rsid w:val="00C80465"/>
    <w:rsid w:val="00C8505C"/>
    <w:rsid w:val="00C949D8"/>
    <w:rsid w:val="00CA22ED"/>
    <w:rsid w:val="00CA27C5"/>
    <w:rsid w:val="00CB44BF"/>
    <w:rsid w:val="00CC58B1"/>
    <w:rsid w:val="00CD2870"/>
    <w:rsid w:val="00CD5777"/>
    <w:rsid w:val="00CD6A52"/>
    <w:rsid w:val="00CE006B"/>
    <w:rsid w:val="00CE1BDB"/>
    <w:rsid w:val="00CE234F"/>
    <w:rsid w:val="00CE4CC9"/>
    <w:rsid w:val="00CF23FE"/>
    <w:rsid w:val="00CF3543"/>
    <w:rsid w:val="00D0271A"/>
    <w:rsid w:val="00D0317F"/>
    <w:rsid w:val="00D17A5C"/>
    <w:rsid w:val="00D20635"/>
    <w:rsid w:val="00D278D2"/>
    <w:rsid w:val="00D4701B"/>
    <w:rsid w:val="00D5222F"/>
    <w:rsid w:val="00D608BF"/>
    <w:rsid w:val="00D6286E"/>
    <w:rsid w:val="00D65EFD"/>
    <w:rsid w:val="00D66041"/>
    <w:rsid w:val="00D73D8D"/>
    <w:rsid w:val="00D75538"/>
    <w:rsid w:val="00D761F8"/>
    <w:rsid w:val="00D84DD6"/>
    <w:rsid w:val="00D94F40"/>
    <w:rsid w:val="00DA06C5"/>
    <w:rsid w:val="00DA6C0E"/>
    <w:rsid w:val="00DB025C"/>
    <w:rsid w:val="00DB3A30"/>
    <w:rsid w:val="00DB46F1"/>
    <w:rsid w:val="00DB5253"/>
    <w:rsid w:val="00DB55C2"/>
    <w:rsid w:val="00DB586C"/>
    <w:rsid w:val="00DC24F2"/>
    <w:rsid w:val="00DC627E"/>
    <w:rsid w:val="00DC657B"/>
    <w:rsid w:val="00DC712E"/>
    <w:rsid w:val="00DD2C74"/>
    <w:rsid w:val="00DE31FD"/>
    <w:rsid w:val="00DE362D"/>
    <w:rsid w:val="00DE48FD"/>
    <w:rsid w:val="00DF0D0D"/>
    <w:rsid w:val="00DF60BB"/>
    <w:rsid w:val="00DF7492"/>
    <w:rsid w:val="00DF78A8"/>
    <w:rsid w:val="00E02F34"/>
    <w:rsid w:val="00E06932"/>
    <w:rsid w:val="00E07C93"/>
    <w:rsid w:val="00E123B2"/>
    <w:rsid w:val="00E13F2A"/>
    <w:rsid w:val="00E1465A"/>
    <w:rsid w:val="00E23D92"/>
    <w:rsid w:val="00E34553"/>
    <w:rsid w:val="00E44813"/>
    <w:rsid w:val="00E467AD"/>
    <w:rsid w:val="00E46DBB"/>
    <w:rsid w:val="00E57BF5"/>
    <w:rsid w:val="00E65D2D"/>
    <w:rsid w:val="00E80D66"/>
    <w:rsid w:val="00E834A8"/>
    <w:rsid w:val="00E845A5"/>
    <w:rsid w:val="00E93AB7"/>
    <w:rsid w:val="00E96E67"/>
    <w:rsid w:val="00EA2B96"/>
    <w:rsid w:val="00EA4249"/>
    <w:rsid w:val="00EB44B1"/>
    <w:rsid w:val="00EB5785"/>
    <w:rsid w:val="00EC1B8A"/>
    <w:rsid w:val="00EC31F3"/>
    <w:rsid w:val="00ED67AE"/>
    <w:rsid w:val="00ED74FF"/>
    <w:rsid w:val="00EE000B"/>
    <w:rsid w:val="00EE2910"/>
    <w:rsid w:val="00F0307B"/>
    <w:rsid w:val="00F078C4"/>
    <w:rsid w:val="00F11FE3"/>
    <w:rsid w:val="00F123D6"/>
    <w:rsid w:val="00F125DF"/>
    <w:rsid w:val="00F21B6F"/>
    <w:rsid w:val="00F2462E"/>
    <w:rsid w:val="00F4131B"/>
    <w:rsid w:val="00F44783"/>
    <w:rsid w:val="00F51EE8"/>
    <w:rsid w:val="00F57F62"/>
    <w:rsid w:val="00F6021E"/>
    <w:rsid w:val="00F607A9"/>
    <w:rsid w:val="00F66148"/>
    <w:rsid w:val="00F66E38"/>
    <w:rsid w:val="00F74FFF"/>
    <w:rsid w:val="00F854CC"/>
    <w:rsid w:val="00F90094"/>
    <w:rsid w:val="00F9620E"/>
    <w:rsid w:val="00FB0AFB"/>
    <w:rsid w:val="00FB5486"/>
    <w:rsid w:val="00FC1604"/>
    <w:rsid w:val="00FD4D26"/>
    <w:rsid w:val="00FE07BC"/>
    <w:rsid w:val="00FE16C3"/>
    <w:rsid w:val="00FE4B73"/>
    <w:rsid w:val="00FE662D"/>
    <w:rsid w:val="00FF28EF"/>
    <w:rsid w:val="00FF38BA"/>
    <w:rsid w:val="00FF7136"/>
    <w:rsid w:val="00FF79B5"/>
    <w:rsid w:val="5C9D9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C936D"/>
  <w15:docId w15:val="{ED5C0406-93B3-4213-A8A3-C8C652E6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12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F7"/>
  </w:style>
  <w:style w:type="paragraph" w:styleId="Footer">
    <w:name w:val="footer"/>
    <w:basedOn w:val="Normal"/>
    <w:link w:val="FooterChar"/>
    <w:uiPriority w:val="99"/>
    <w:unhideWhenUsed/>
    <w:rsid w:val="00112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F7"/>
  </w:style>
  <w:style w:type="character" w:styleId="Hyperlink">
    <w:name w:val="Hyperlink"/>
    <w:basedOn w:val="DefaultParagraphFont"/>
    <w:uiPriority w:val="99"/>
    <w:unhideWhenUsed/>
    <w:rsid w:val="00CA27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2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0A1F"/>
    <w:rPr>
      <w:b/>
      <w:bCs/>
    </w:rPr>
  </w:style>
  <w:style w:type="character" w:styleId="UnresolvedMention">
    <w:name w:val="Unresolved Mention"/>
    <w:basedOn w:val="DefaultParagraphFont"/>
    <w:uiPriority w:val="99"/>
    <w:rsid w:val="00455A65"/>
    <w:rPr>
      <w:color w:val="605E5C"/>
      <w:shd w:val="clear" w:color="auto" w:fill="E1DFDD"/>
    </w:rPr>
  </w:style>
  <w:style w:type="paragraph" w:customStyle="1" w:styleId="paper-authors-cls2-v-5x">
    <w:name w:val="paper-authors-cls2-v-5x"/>
    <w:basedOn w:val="Normal"/>
    <w:rsid w:val="00353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a1KbfsWI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rNuwQNN3q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zBJ3954m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7D3CD9-9C1B-4BEE-9AA4-129E16D0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Childress</dc:creator>
  <cp:keywords/>
  <cp:lastModifiedBy>Craig Childress</cp:lastModifiedBy>
  <cp:revision>2</cp:revision>
  <cp:lastPrinted>2015-06-19T20:18:00Z</cp:lastPrinted>
  <dcterms:created xsi:type="dcterms:W3CDTF">2022-02-19T01:54:00Z</dcterms:created>
  <dcterms:modified xsi:type="dcterms:W3CDTF">2022-02-19T01:54:00Z</dcterms:modified>
</cp:coreProperties>
</file>